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54" w:rsidRPr="002E796F" w:rsidRDefault="005B6E54" w:rsidP="005B6E54">
      <w:pPr>
        <w:kinsoku w:val="0"/>
        <w:overflowPunct w:val="0"/>
        <w:spacing w:after="120" w:line="48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Новые 718 Boxster GTS и 718 Cayman GTS</w:t>
      </w:r>
    </w:p>
    <w:p w:rsidR="005B6E54" w:rsidRPr="000D7ED8" w:rsidRDefault="005B6E54" w:rsidP="006D1716">
      <w:pPr>
        <w:suppressAutoHyphens/>
        <w:rPr>
          <w:rFonts w:ascii="Arial" w:hAnsi="Arial" w:cs="Arial"/>
          <w:b/>
          <w:sz w:val="32"/>
          <w:szCs w:val="32"/>
          <w:lang w:val="ru-RU"/>
        </w:rPr>
      </w:pPr>
      <w:r w:rsidRPr="000D7ED8">
        <w:rPr>
          <w:rFonts w:ascii="Arial" w:hAnsi="Arial" w:cs="Arial"/>
          <w:b/>
          <w:sz w:val="32"/>
          <w:szCs w:val="32"/>
          <w:lang w:val="ru-RU"/>
        </w:rPr>
        <w:t xml:space="preserve">Содержание </w:t>
      </w:r>
    </w:p>
    <w:p w:rsidR="005B6E54" w:rsidRPr="000D7ED8" w:rsidRDefault="005B6E54" w:rsidP="006D1716">
      <w:pPr>
        <w:suppressAutoHyphens/>
        <w:rPr>
          <w:rFonts w:ascii="Arial" w:hAnsi="Arial" w:cs="Arial"/>
          <w:sz w:val="22"/>
          <w:szCs w:val="24"/>
          <w:lang w:val="ru-RU"/>
        </w:rPr>
      </w:pP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 xml:space="preserve">Обзор: </w:t>
      </w:r>
      <w:r w:rsidR="000D7ED8">
        <w:rPr>
          <w:sz w:val="22"/>
          <w:szCs w:val="22"/>
          <w:lang w:val="ru-RU"/>
        </w:rPr>
        <w:t>п</w:t>
      </w:r>
      <w:r w:rsidRPr="000D7ED8">
        <w:rPr>
          <w:sz w:val="22"/>
          <w:szCs w:val="22"/>
          <w:lang w:val="ru-RU"/>
        </w:rPr>
        <w:t>овышенный динамический потенциал, спортивный звук и яркий дизайн</w:t>
      </w:r>
      <w:r w:rsidRPr="000D7ED8">
        <w:rPr>
          <w:sz w:val="22"/>
          <w:szCs w:val="22"/>
          <w:lang w:val="ru-RU"/>
        </w:rPr>
        <w:tab/>
        <w:t>2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jc w:val="left"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 xml:space="preserve">Спортивное пополнение в семействе </w:t>
      </w:r>
      <w:r>
        <w:rPr>
          <w:sz w:val="22"/>
          <w:szCs w:val="22"/>
        </w:rPr>
        <w:t>Porsche</w:t>
      </w:r>
      <w:r w:rsidRPr="000D7ED8">
        <w:rPr>
          <w:sz w:val="22"/>
          <w:szCs w:val="22"/>
          <w:lang w:val="ru-RU"/>
        </w:rPr>
        <w:t xml:space="preserve"> 718: </w:t>
      </w:r>
      <w:r w:rsidR="00AE6C52" w:rsidRPr="00AE6C52">
        <w:rPr>
          <w:sz w:val="22"/>
          <w:szCs w:val="22"/>
          <w:lang w:val="ru-RU"/>
        </w:rPr>
        <w:br/>
      </w:r>
      <w:r w:rsidR="000D7ED8">
        <w:rPr>
          <w:sz w:val="22"/>
          <w:szCs w:val="22"/>
          <w:lang w:val="ru-RU"/>
        </w:rPr>
        <w:t>д</w:t>
      </w:r>
      <w:r w:rsidRPr="000D7ED8">
        <w:rPr>
          <w:sz w:val="22"/>
          <w:szCs w:val="22"/>
          <w:lang w:val="ru-RU"/>
        </w:rPr>
        <w:t xml:space="preserve">ва </w:t>
      </w:r>
      <w:r>
        <w:rPr>
          <w:sz w:val="22"/>
          <w:szCs w:val="22"/>
        </w:rPr>
        <w:t>GTS</w:t>
      </w:r>
      <w:r w:rsidR="000D7ED8">
        <w:rPr>
          <w:sz w:val="22"/>
          <w:szCs w:val="22"/>
          <w:lang w:val="ru-RU"/>
        </w:rPr>
        <w:t>,</w:t>
      </w:r>
      <w:r w:rsidRPr="000D7ED8">
        <w:rPr>
          <w:sz w:val="22"/>
          <w:szCs w:val="22"/>
          <w:lang w:val="ru-RU"/>
        </w:rPr>
        <w:t xml:space="preserve"> </w:t>
      </w:r>
      <w:r w:rsidR="000D7ED8">
        <w:rPr>
          <w:sz w:val="22"/>
          <w:szCs w:val="22"/>
          <w:lang w:val="ru-RU"/>
        </w:rPr>
        <w:t>д</w:t>
      </w:r>
      <w:r w:rsidRPr="000D7ED8">
        <w:rPr>
          <w:sz w:val="22"/>
          <w:szCs w:val="22"/>
          <w:lang w:val="ru-RU"/>
        </w:rPr>
        <w:t>ва мощных спорткара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5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>Техника и двигатели – больше мощности благодаря новому впускному тракту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5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>Подвеска – более спортивная и жесткая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9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>Дизайн – еще более яркий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12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>Porsche</w:t>
      </w:r>
      <w:r w:rsidRPr="000D7ED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Communication</w:t>
      </w:r>
      <w:r w:rsidRPr="000D7ED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Management</w:t>
      </w:r>
      <w:r w:rsidRPr="000D7ED8">
        <w:rPr>
          <w:sz w:val="22"/>
          <w:szCs w:val="22"/>
          <w:lang w:val="ru-RU"/>
        </w:rPr>
        <w:t xml:space="preserve"> – информационно-развлекательная </w:t>
      </w:r>
      <w:r w:rsidR="00AE6C52" w:rsidRPr="00AE6C52">
        <w:rPr>
          <w:sz w:val="22"/>
          <w:szCs w:val="22"/>
          <w:lang w:val="ru-RU"/>
        </w:rPr>
        <w:br/>
      </w:r>
      <w:r w:rsidRPr="000D7ED8">
        <w:rPr>
          <w:sz w:val="22"/>
          <w:szCs w:val="22"/>
          <w:lang w:val="ru-RU"/>
        </w:rPr>
        <w:t>система с простым управлением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14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jc w:val="left"/>
        <w:rPr>
          <w:sz w:val="22"/>
          <w:szCs w:val="22"/>
          <w:lang w:val="ru-RU"/>
        </w:rPr>
      </w:pPr>
      <w:r w:rsidRPr="000D7ED8">
        <w:rPr>
          <w:sz w:val="22"/>
          <w:szCs w:val="22"/>
          <w:lang w:val="ru-RU"/>
        </w:rPr>
        <w:t xml:space="preserve">Опциональные системы помощи водителю – повышенная безопасность </w:t>
      </w:r>
      <w:r w:rsidR="00AE6C52" w:rsidRPr="00AE6C52">
        <w:rPr>
          <w:sz w:val="22"/>
          <w:szCs w:val="22"/>
          <w:lang w:val="ru-RU"/>
        </w:rPr>
        <w:br/>
      </w:r>
      <w:r w:rsidRPr="000D7ED8">
        <w:rPr>
          <w:sz w:val="22"/>
          <w:szCs w:val="22"/>
          <w:lang w:val="ru-RU"/>
        </w:rPr>
        <w:t>для большей динамики</w:t>
      </w:r>
      <w:r w:rsidRPr="000D7ED8">
        <w:rPr>
          <w:sz w:val="22"/>
          <w:szCs w:val="22"/>
          <w:lang w:val="ru-RU"/>
        </w:rPr>
        <w:tab/>
      </w:r>
      <w:r w:rsidR="00A163C9">
        <w:rPr>
          <w:sz w:val="22"/>
          <w:szCs w:val="22"/>
          <w:lang w:val="ru-RU"/>
        </w:rPr>
        <w:t>16</w:t>
      </w:r>
    </w:p>
    <w:p w:rsidR="005B6E54" w:rsidRPr="000D7ED8" w:rsidRDefault="005B6E54" w:rsidP="006D1716">
      <w:pPr>
        <w:pStyle w:val="Presse-Standard"/>
        <w:tabs>
          <w:tab w:val="right" w:pos="8931"/>
        </w:tabs>
        <w:suppressAutoHyphens/>
        <w:rPr>
          <w:sz w:val="22"/>
          <w:szCs w:val="22"/>
          <w:lang w:val="ru-RU"/>
        </w:rPr>
      </w:pPr>
    </w:p>
    <w:p w:rsidR="005B6E54" w:rsidRDefault="005B6E54" w:rsidP="006D1716">
      <w:pPr>
        <w:pStyle w:val="Textkrper"/>
        <w:suppressAutoHyphens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</w:p>
    <w:p w:rsidR="00401942" w:rsidRDefault="00401942" w:rsidP="006D1716">
      <w:pPr>
        <w:pStyle w:val="Textkrper"/>
        <w:suppressAutoHyphens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</w:p>
    <w:p w:rsidR="00401942" w:rsidRDefault="00401942" w:rsidP="006D1716">
      <w:pPr>
        <w:pStyle w:val="Textkrper"/>
        <w:suppressAutoHyphens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</w:p>
    <w:p w:rsidR="00401942" w:rsidRPr="00401942" w:rsidRDefault="00401942" w:rsidP="00401942">
      <w:pPr>
        <w:pStyle w:val="Presse-Standard"/>
        <w:tabs>
          <w:tab w:val="right" w:pos="8931"/>
        </w:tabs>
        <w:rPr>
          <w:b/>
          <w:sz w:val="22"/>
          <w:lang w:val="ru-RU"/>
        </w:rPr>
      </w:pPr>
      <w:r>
        <w:rPr>
          <w:b/>
          <w:sz w:val="22"/>
          <w:lang w:val="ru-RU"/>
        </w:rPr>
        <w:t>Расход топлива и вредные выбросы</w:t>
      </w:r>
    </w:p>
    <w:p w:rsidR="00401942" w:rsidRPr="00785CE8" w:rsidRDefault="00401942" w:rsidP="00401942">
      <w:pPr>
        <w:pStyle w:val="Presse-Standard"/>
        <w:tabs>
          <w:tab w:val="right" w:pos="8931"/>
        </w:tabs>
        <w:rPr>
          <w:sz w:val="22"/>
        </w:rPr>
      </w:pPr>
      <w:r w:rsidRPr="00785CE8">
        <w:rPr>
          <w:b/>
          <w:sz w:val="22"/>
        </w:rPr>
        <w:t>718 Boxster GTS:</w:t>
      </w:r>
      <w:r w:rsidRPr="00785CE8">
        <w:rPr>
          <w:sz w:val="22"/>
        </w:rPr>
        <w:t xml:space="preserve"> </w:t>
      </w:r>
      <w:r>
        <w:rPr>
          <w:sz w:val="22"/>
          <w:lang w:val="ru-RU"/>
        </w:rPr>
        <w:t>расход топлива в смешанном цикле</w:t>
      </w:r>
      <w:r w:rsidRPr="00785CE8">
        <w:rPr>
          <w:sz w:val="22"/>
        </w:rPr>
        <w:t xml:space="preserve"> 9</w:t>
      </w:r>
      <w:r>
        <w:rPr>
          <w:sz w:val="22"/>
          <w:lang w:val="ru-RU"/>
        </w:rPr>
        <w:t>,</w:t>
      </w:r>
      <w:r w:rsidRPr="00785CE8">
        <w:rPr>
          <w:sz w:val="22"/>
        </w:rPr>
        <w:t>0–8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2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</w:t>
      </w:r>
      <w:r w:rsidRPr="00785CE8">
        <w:rPr>
          <w:sz w:val="22"/>
        </w:rPr>
        <w:t xml:space="preserve">, </w:t>
      </w:r>
      <w:r>
        <w:rPr>
          <w:sz w:val="22"/>
          <w:lang w:val="ru-RU"/>
        </w:rPr>
        <w:t>в городском цикле</w:t>
      </w:r>
      <w:r w:rsidRPr="00785CE8">
        <w:rPr>
          <w:sz w:val="22"/>
        </w:rPr>
        <w:t xml:space="preserve"> 12</w:t>
      </w:r>
      <w:r>
        <w:rPr>
          <w:sz w:val="22"/>
          <w:lang w:val="ru-RU"/>
        </w:rPr>
        <w:t>,</w:t>
      </w:r>
      <w:r w:rsidRPr="00785CE8">
        <w:rPr>
          <w:sz w:val="22"/>
        </w:rPr>
        <w:t>3–10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9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</w:t>
      </w:r>
      <w:r w:rsidRPr="00785CE8">
        <w:rPr>
          <w:sz w:val="22"/>
        </w:rPr>
        <w:t xml:space="preserve">, </w:t>
      </w:r>
      <w:r>
        <w:rPr>
          <w:sz w:val="22"/>
          <w:lang w:val="ru-RU"/>
        </w:rPr>
        <w:t>в загородном цикле</w:t>
      </w:r>
      <w:r w:rsidRPr="00785CE8">
        <w:rPr>
          <w:sz w:val="22"/>
        </w:rPr>
        <w:t xml:space="preserve"> 7</w:t>
      </w:r>
      <w:r>
        <w:rPr>
          <w:sz w:val="22"/>
          <w:lang w:val="ru-RU"/>
        </w:rPr>
        <w:t>,</w:t>
      </w:r>
      <w:r w:rsidRPr="00785CE8">
        <w:rPr>
          <w:sz w:val="22"/>
        </w:rPr>
        <w:t>0–6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6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</w:t>
      </w:r>
      <w:r w:rsidRPr="00785CE8">
        <w:rPr>
          <w:sz w:val="22"/>
        </w:rPr>
        <w:t xml:space="preserve">; </w:t>
      </w:r>
      <w:r>
        <w:rPr>
          <w:sz w:val="22"/>
          <w:lang w:val="ru-RU"/>
        </w:rPr>
        <w:t xml:space="preserve">выбросы </w:t>
      </w:r>
      <w:r w:rsidRPr="00785CE8">
        <w:rPr>
          <w:sz w:val="22"/>
        </w:rPr>
        <w:t>CO</w:t>
      </w:r>
      <w:r w:rsidRPr="00785CE8">
        <w:rPr>
          <w:sz w:val="22"/>
          <w:vertAlign w:val="subscript"/>
        </w:rPr>
        <w:t>2</w:t>
      </w:r>
      <w:r w:rsidRPr="00785CE8">
        <w:rPr>
          <w:sz w:val="22"/>
        </w:rPr>
        <w:t xml:space="preserve">: 205–186 </w:t>
      </w:r>
      <w:r>
        <w:rPr>
          <w:sz w:val="22"/>
          <w:lang w:val="ru-RU"/>
        </w:rPr>
        <w:t>г</w:t>
      </w:r>
      <w:r w:rsidRPr="00785CE8">
        <w:rPr>
          <w:sz w:val="22"/>
        </w:rPr>
        <w:t>/</w:t>
      </w:r>
      <w:r>
        <w:rPr>
          <w:sz w:val="22"/>
          <w:lang w:val="ru-RU"/>
        </w:rPr>
        <w:t>км</w:t>
      </w:r>
    </w:p>
    <w:p w:rsidR="00401942" w:rsidRPr="00F83523" w:rsidRDefault="00401942" w:rsidP="00401942">
      <w:pPr>
        <w:pStyle w:val="Presse-Standard"/>
        <w:tabs>
          <w:tab w:val="right" w:pos="8931"/>
        </w:tabs>
        <w:rPr>
          <w:sz w:val="22"/>
          <w:szCs w:val="22"/>
        </w:rPr>
      </w:pPr>
      <w:r w:rsidRPr="00785CE8">
        <w:rPr>
          <w:b/>
          <w:sz w:val="22"/>
        </w:rPr>
        <w:t>718 Cayman GTS:</w:t>
      </w:r>
      <w:r w:rsidRPr="00785CE8">
        <w:rPr>
          <w:sz w:val="22"/>
        </w:rPr>
        <w:t xml:space="preserve"> </w:t>
      </w:r>
      <w:r>
        <w:rPr>
          <w:sz w:val="22"/>
          <w:lang w:val="ru-RU"/>
        </w:rPr>
        <w:t>расход топлива в смешанном цикле</w:t>
      </w:r>
      <w:r w:rsidRPr="00785CE8">
        <w:rPr>
          <w:sz w:val="22"/>
        </w:rPr>
        <w:t xml:space="preserve"> 9</w:t>
      </w:r>
      <w:r>
        <w:rPr>
          <w:sz w:val="22"/>
          <w:lang w:val="ru-RU"/>
        </w:rPr>
        <w:t>,</w:t>
      </w:r>
      <w:r w:rsidRPr="00785CE8">
        <w:rPr>
          <w:sz w:val="22"/>
        </w:rPr>
        <w:t>0–8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2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км,</w:t>
      </w:r>
      <w:r w:rsidRPr="00785CE8">
        <w:rPr>
          <w:sz w:val="22"/>
        </w:rPr>
        <w:t xml:space="preserve"> </w:t>
      </w:r>
      <w:r>
        <w:rPr>
          <w:sz w:val="22"/>
          <w:lang w:val="ru-RU"/>
        </w:rPr>
        <w:t>в городском цикле</w:t>
      </w:r>
      <w:r w:rsidRPr="00785CE8">
        <w:rPr>
          <w:sz w:val="22"/>
        </w:rPr>
        <w:t xml:space="preserve"> 12</w:t>
      </w:r>
      <w:r>
        <w:rPr>
          <w:sz w:val="22"/>
          <w:lang w:val="ru-RU"/>
        </w:rPr>
        <w:t>,</w:t>
      </w:r>
      <w:r w:rsidRPr="00785CE8">
        <w:rPr>
          <w:sz w:val="22"/>
        </w:rPr>
        <w:t>3–10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9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</w:t>
      </w:r>
      <w:r w:rsidRPr="00785CE8">
        <w:rPr>
          <w:sz w:val="22"/>
        </w:rPr>
        <w:t>,</w:t>
      </w:r>
      <w:r>
        <w:rPr>
          <w:sz w:val="22"/>
          <w:lang w:val="ru-RU"/>
        </w:rPr>
        <w:t xml:space="preserve"> в загородном цикле </w:t>
      </w:r>
      <w:r w:rsidRPr="00785CE8">
        <w:rPr>
          <w:sz w:val="22"/>
        </w:rPr>
        <w:t>7</w:t>
      </w:r>
      <w:r>
        <w:rPr>
          <w:sz w:val="22"/>
          <w:lang w:val="ru-RU"/>
        </w:rPr>
        <w:t>,</w:t>
      </w:r>
      <w:r w:rsidRPr="00785CE8">
        <w:rPr>
          <w:sz w:val="22"/>
        </w:rPr>
        <w:t>0–6</w:t>
      </w:r>
      <w:r>
        <w:rPr>
          <w:sz w:val="22"/>
          <w:lang w:val="ru-RU"/>
        </w:rPr>
        <w:t>,</w:t>
      </w:r>
      <w:r w:rsidRPr="00785CE8">
        <w:rPr>
          <w:sz w:val="22"/>
        </w:rPr>
        <w:t xml:space="preserve">6 </w:t>
      </w:r>
      <w:r>
        <w:rPr>
          <w:sz w:val="22"/>
          <w:lang w:val="ru-RU"/>
        </w:rPr>
        <w:t>л</w:t>
      </w:r>
      <w:r w:rsidRPr="00785CE8">
        <w:rPr>
          <w:sz w:val="22"/>
        </w:rPr>
        <w:t xml:space="preserve">/100 </w:t>
      </w:r>
      <w:r>
        <w:rPr>
          <w:sz w:val="22"/>
          <w:lang w:val="ru-RU"/>
        </w:rPr>
        <w:t>км</w:t>
      </w:r>
      <w:r w:rsidRPr="00785CE8">
        <w:rPr>
          <w:sz w:val="22"/>
        </w:rPr>
        <w:t xml:space="preserve">; </w:t>
      </w:r>
      <w:r>
        <w:rPr>
          <w:sz w:val="22"/>
          <w:lang w:val="ru-RU"/>
        </w:rPr>
        <w:t xml:space="preserve">выбросы </w:t>
      </w:r>
      <w:r w:rsidRPr="00785CE8">
        <w:rPr>
          <w:sz w:val="22"/>
        </w:rPr>
        <w:t>CO</w:t>
      </w:r>
      <w:r w:rsidRPr="00785CE8">
        <w:rPr>
          <w:sz w:val="22"/>
          <w:vertAlign w:val="subscript"/>
        </w:rPr>
        <w:t>2</w:t>
      </w:r>
      <w:r w:rsidRPr="00785CE8">
        <w:rPr>
          <w:sz w:val="22"/>
        </w:rPr>
        <w:t xml:space="preserve">: 205–186 </w:t>
      </w:r>
      <w:r>
        <w:rPr>
          <w:sz w:val="22"/>
          <w:lang w:val="ru-RU"/>
        </w:rPr>
        <w:t>г</w:t>
      </w:r>
      <w:r w:rsidRPr="00785CE8">
        <w:rPr>
          <w:sz w:val="22"/>
        </w:rPr>
        <w:t>/</w:t>
      </w:r>
      <w:r>
        <w:rPr>
          <w:sz w:val="22"/>
          <w:lang w:val="ru-RU"/>
        </w:rPr>
        <w:t>км</w:t>
      </w:r>
    </w:p>
    <w:p w:rsidR="00401942" w:rsidRPr="00401942" w:rsidRDefault="00401942" w:rsidP="006D1716">
      <w:pPr>
        <w:pStyle w:val="Textkrper"/>
        <w:suppressAutoHyphens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5B6E54" w:rsidRPr="00401942" w:rsidRDefault="005B6E54" w:rsidP="006D1716">
      <w:pPr>
        <w:suppressAutoHyphens/>
        <w:spacing w:after="120" w:line="360" w:lineRule="auto"/>
        <w:jc w:val="both"/>
        <w:rPr>
          <w:rFonts w:ascii="Arial" w:hAnsi="Arial"/>
          <w:sz w:val="24"/>
          <w:lang w:val="ru-RU"/>
        </w:rPr>
      </w:pPr>
      <w:r w:rsidRPr="00401942">
        <w:rPr>
          <w:lang w:val="ru-RU"/>
        </w:rPr>
        <w:br w:type="page"/>
      </w:r>
    </w:p>
    <w:p w:rsidR="005B6E54" w:rsidRPr="000D7ED8" w:rsidRDefault="005B6E54" w:rsidP="006D1716">
      <w:pPr>
        <w:pStyle w:val="Presse-Standard"/>
        <w:suppressAutoHyphens/>
        <w:spacing w:after="120"/>
        <w:outlineLvl w:val="1"/>
        <w:rPr>
          <w:sz w:val="20"/>
          <w:u w:val="single"/>
          <w:lang w:val="ru-RU"/>
        </w:rPr>
      </w:pPr>
      <w:bookmarkStart w:id="1" w:name="_Toc468866721"/>
      <w:r w:rsidRPr="000D7ED8">
        <w:rPr>
          <w:sz w:val="20"/>
          <w:u w:val="single"/>
          <w:lang w:val="ru-RU"/>
        </w:rPr>
        <w:lastRenderedPageBreak/>
        <w:t>Обзор</w:t>
      </w:r>
      <w:bookmarkEnd w:id="1"/>
    </w:p>
    <w:p w:rsidR="005B6E54" w:rsidRPr="000D7ED8" w:rsidRDefault="005B6E54" w:rsidP="006D1716">
      <w:pPr>
        <w:pStyle w:val="Presse-Standard"/>
        <w:suppressAutoHyphens/>
        <w:spacing w:after="120"/>
        <w:outlineLvl w:val="1"/>
        <w:rPr>
          <w:b/>
          <w:szCs w:val="24"/>
          <w:lang w:val="ru-RU"/>
        </w:rPr>
      </w:pPr>
      <w:bookmarkStart w:id="2" w:name="_Toc468866722"/>
      <w:r w:rsidRPr="000D7ED8">
        <w:rPr>
          <w:b/>
          <w:szCs w:val="24"/>
          <w:lang w:val="ru-RU"/>
        </w:rPr>
        <w:t xml:space="preserve">Повышенный динамический потенциал, спортивный звук </w:t>
      </w:r>
      <w:bookmarkEnd w:id="2"/>
      <w:r w:rsidRPr="000D7ED8">
        <w:rPr>
          <w:b/>
          <w:szCs w:val="24"/>
          <w:lang w:val="ru-RU"/>
        </w:rPr>
        <w:t>и яркий дизайн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lang w:val="ru-RU"/>
        </w:rPr>
      </w:pPr>
      <w:r w:rsidRPr="000D7ED8">
        <w:rPr>
          <w:lang w:val="ru-RU"/>
        </w:rPr>
        <w:t xml:space="preserve">Оба новых среднемоторных спорткара 718 </w:t>
      </w:r>
      <w:r>
        <w:t>Boxster</w:t>
      </w:r>
      <w:r w:rsidRPr="000D7ED8">
        <w:rPr>
          <w:lang w:val="ru-RU"/>
        </w:rPr>
        <w:t xml:space="preserve"> </w:t>
      </w:r>
      <w:r>
        <w:t>GTS</w:t>
      </w:r>
      <w:r w:rsidRPr="000D7ED8">
        <w:rPr>
          <w:lang w:val="ru-RU"/>
        </w:rPr>
        <w:t xml:space="preserve"> и 718 </w:t>
      </w:r>
      <w:r>
        <w:t>Cayman</w:t>
      </w:r>
      <w:r w:rsidRPr="000D7ED8">
        <w:rPr>
          <w:lang w:val="ru-RU"/>
        </w:rPr>
        <w:t xml:space="preserve"> </w:t>
      </w:r>
      <w:r>
        <w:t>GTS</w:t>
      </w:r>
      <w:r w:rsidRPr="000D7ED8">
        <w:rPr>
          <w:lang w:val="ru-RU"/>
        </w:rPr>
        <w:t xml:space="preserve"> стали еще более динамичными и экономичными. «Сердцем» каждого из них служит 2,5-литровый четырехцилиндровый оппозитный двигатель с турбонаддувом с нов</w:t>
      </w:r>
      <w:r w:rsidR="000D7ED8">
        <w:rPr>
          <w:lang w:val="ru-RU"/>
        </w:rPr>
        <w:t>ым</w:t>
      </w:r>
      <w:r w:rsidRPr="000D7ED8">
        <w:rPr>
          <w:lang w:val="ru-RU"/>
        </w:rPr>
        <w:t xml:space="preserve"> впускн</w:t>
      </w:r>
      <w:r w:rsidR="000D7ED8">
        <w:rPr>
          <w:lang w:val="ru-RU"/>
        </w:rPr>
        <w:t>ым</w:t>
      </w:r>
      <w:r w:rsidRPr="000D7ED8">
        <w:rPr>
          <w:lang w:val="ru-RU"/>
        </w:rPr>
        <w:t xml:space="preserve"> тракт</w:t>
      </w:r>
      <w:r w:rsidR="000D7ED8">
        <w:rPr>
          <w:lang w:val="ru-RU"/>
        </w:rPr>
        <w:t>ом</w:t>
      </w:r>
      <w:r w:rsidRPr="000D7ED8">
        <w:rPr>
          <w:lang w:val="ru-RU"/>
        </w:rPr>
        <w:t xml:space="preserve"> и модернизированным турбонагнетателем. Благ</w:t>
      </w:r>
      <w:r w:rsidRPr="000D7ED8">
        <w:rPr>
          <w:lang w:val="ru-RU"/>
        </w:rPr>
        <w:t>о</w:t>
      </w:r>
      <w:r w:rsidRPr="000D7ED8">
        <w:rPr>
          <w:lang w:val="ru-RU"/>
        </w:rPr>
        <w:t xml:space="preserve">даря этому мощность по сравнению с предыдущей </w:t>
      </w:r>
      <w:r>
        <w:t>S</w:t>
      </w:r>
      <w:r w:rsidRPr="000D7ED8">
        <w:rPr>
          <w:lang w:val="ru-RU"/>
        </w:rPr>
        <w:t xml:space="preserve">-моделью возросла на 11 кВт (15 л.с.) до 269 кВт (365 л.с.). В сравнении с предыдущей </w:t>
      </w:r>
      <w:r>
        <w:t>GTS</w:t>
      </w:r>
      <w:r w:rsidRPr="000D7ED8">
        <w:rPr>
          <w:lang w:val="ru-RU"/>
        </w:rPr>
        <w:t xml:space="preserve">-моделью с атмосферным двигателем мощность стала выше на 26 кВт (35 л.с.), а крутящий момент – на 70 Нм. Обе модели </w:t>
      </w:r>
      <w:r>
        <w:t>GTS</w:t>
      </w:r>
      <w:r w:rsidRPr="000D7ED8">
        <w:rPr>
          <w:lang w:val="ru-RU"/>
        </w:rPr>
        <w:t xml:space="preserve"> оснащаются механической шестиступе</w:t>
      </w:r>
      <w:r w:rsidRPr="000D7ED8">
        <w:rPr>
          <w:lang w:val="ru-RU"/>
        </w:rPr>
        <w:t>н</w:t>
      </w:r>
      <w:r w:rsidRPr="000D7ED8">
        <w:rPr>
          <w:lang w:val="ru-RU"/>
        </w:rPr>
        <w:t xml:space="preserve">чатой коробкой передач или в качестве опции – коробкой передач </w:t>
      </w:r>
      <w:r>
        <w:t>Porsche</w:t>
      </w:r>
      <w:r w:rsidRPr="000D7ED8">
        <w:rPr>
          <w:lang w:val="ru-RU"/>
        </w:rPr>
        <w:t xml:space="preserve"> </w:t>
      </w:r>
      <w:r>
        <w:t>Doppelkupplung</w:t>
      </w:r>
      <w:r w:rsidRPr="000D7ED8">
        <w:rPr>
          <w:lang w:val="ru-RU"/>
        </w:rPr>
        <w:t xml:space="preserve"> (</w:t>
      </w:r>
      <w:r>
        <w:t>PDK</w:t>
      </w:r>
      <w:r w:rsidRPr="000D7ED8">
        <w:rPr>
          <w:lang w:val="ru-RU"/>
        </w:rPr>
        <w:t>).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lang w:val="ru-RU"/>
        </w:rPr>
      </w:pPr>
    </w:p>
    <w:p w:rsidR="005B6E54" w:rsidRPr="000D7ED8" w:rsidRDefault="005B6E54" w:rsidP="006D1716">
      <w:pPr>
        <w:pStyle w:val="Textkrper"/>
        <w:suppressAutoHyphens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Привод</w:t>
      </w:r>
      <w:r w:rsidRPr="000D7ED8">
        <w:rPr>
          <w:rFonts w:ascii="Arial" w:hAnsi="Arial" w:cs="Arial"/>
          <w:sz w:val="24"/>
          <w:szCs w:val="24"/>
          <w:lang w:val="ru-RU"/>
        </w:rPr>
        <w:tab/>
      </w:r>
      <w:r w:rsidRPr="000D7ED8">
        <w:rPr>
          <w:rFonts w:ascii="Arial" w:hAnsi="Arial" w:cs="Arial"/>
          <w:sz w:val="24"/>
          <w:szCs w:val="24"/>
          <w:lang w:val="ru-RU"/>
        </w:rPr>
        <w:tab/>
        <w:t>2,5-литровый четырехцилиндровый оппозитный двигатель с турбонаддувом с нов</w:t>
      </w:r>
      <w:r w:rsidR="000D7ED8">
        <w:rPr>
          <w:rFonts w:ascii="Arial" w:hAnsi="Arial" w:cs="Arial"/>
          <w:sz w:val="24"/>
          <w:szCs w:val="24"/>
          <w:lang w:val="ru-RU"/>
        </w:rPr>
        <w:t>ым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впускн</w:t>
      </w:r>
      <w:r w:rsidR="000D7ED8">
        <w:rPr>
          <w:rFonts w:ascii="Arial" w:hAnsi="Arial" w:cs="Arial"/>
          <w:sz w:val="24"/>
          <w:szCs w:val="24"/>
          <w:lang w:val="ru-RU"/>
        </w:rPr>
        <w:t>ым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тракт</w:t>
      </w:r>
      <w:r w:rsidR="000D7ED8">
        <w:rPr>
          <w:rFonts w:ascii="Arial" w:hAnsi="Arial" w:cs="Arial"/>
          <w:sz w:val="24"/>
          <w:szCs w:val="24"/>
          <w:lang w:val="ru-RU"/>
        </w:rPr>
        <w:t>ом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и модернизированным турбонагнетателем развивает мощность 269 кВт (365 л.с.). Максимальный крутящий момент в зависимости от установленной коробки передач составляет 430 Нм (с </w:t>
      </w:r>
      <w:r>
        <w:rPr>
          <w:rFonts w:ascii="Arial" w:hAnsi="Arial" w:cs="Arial"/>
          <w:sz w:val="24"/>
          <w:szCs w:val="24"/>
        </w:rPr>
        <w:t>PDK</w:t>
      </w:r>
      <w:r w:rsidRPr="000D7ED8">
        <w:rPr>
          <w:rFonts w:ascii="Arial" w:hAnsi="Arial" w:cs="Arial"/>
          <w:sz w:val="24"/>
          <w:szCs w:val="24"/>
          <w:lang w:val="ru-RU"/>
        </w:rPr>
        <w:t>) или 420 Нм (с МКПП).</w:t>
      </w:r>
    </w:p>
    <w:p w:rsidR="00AE6C52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 xml:space="preserve">Динамический </w:t>
      </w:r>
    </w:p>
    <w:p w:rsidR="005B6E54" w:rsidRPr="000D7ED8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потенциал</w:t>
      </w:r>
      <w:r w:rsidRPr="000D7ED8">
        <w:rPr>
          <w:rFonts w:ascii="Arial" w:hAnsi="Arial" w:cs="Arial"/>
          <w:b/>
          <w:sz w:val="24"/>
          <w:szCs w:val="24"/>
          <w:lang w:val="ru-RU"/>
        </w:rPr>
        <w:tab/>
      </w:r>
      <w:r w:rsidRPr="000D7ED8">
        <w:rPr>
          <w:rFonts w:ascii="Arial" w:hAnsi="Arial" w:cs="Arial"/>
          <w:sz w:val="24"/>
          <w:szCs w:val="24"/>
          <w:lang w:val="ru-RU"/>
        </w:rPr>
        <w:t xml:space="preserve">С пакетом </w:t>
      </w:r>
      <w:r>
        <w:rPr>
          <w:rFonts w:ascii="Arial" w:hAnsi="Arial" w:cs="Arial"/>
          <w:sz w:val="24"/>
          <w:szCs w:val="24"/>
        </w:rPr>
        <w:t>Sport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Chrono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, входящим в базовую комплектацию, и с опциональной </w:t>
      </w:r>
      <w:r>
        <w:rPr>
          <w:rFonts w:ascii="Arial" w:hAnsi="Arial" w:cs="Arial"/>
          <w:sz w:val="24"/>
          <w:szCs w:val="24"/>
        </w:rPr>
        <w:t>PDK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718 модели </w:t>
      </w:r>
      <w:r>
        <w:rPr>
          <w:rFonts w:ascii="Arial" w:hAnsi="Arial" w:cs="Arial"/>
          <w:sz w:val="24"/>
          <w:szCs w:val="24"/>
        </w:rPr>
        <w:t>Boxster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и 718 </w:t>
      </w:r>
      <w:r>
        <w:rPr>
          <w:rFonts w:ascii="Arial" w:hAnsi="Arial" w:cs="Arial"/>
          <w:sz w:val="24"/>
          <w:szCs w:val="24"/>
        </w:rPr>
        <w:t>Cayman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разгоняются с места до 100 км/ч за 4,1 секунды. Максимальная скорость составляет 290 км/ч. </w:t>
      </w:r>
    </w:p>
    <w:p w:rsidR="005B6E54" w:rsidRPr="000D7ED8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Ходовая часть</w:t>
      </w:r>
      <w:r w:rsidRPr="000D7ED8">
        <w:rPr>
          <w:rFonts w:ascii="Arial" w:hAnsi="Arial" w:cs="Arial"/>
          <w:b/>
          <w:sz w:val="24"/>
          <w:szCs w:val="24"/>
          <w:lang w:val="ru-RU"/>
        </w:rPr>
        <w:tab/>
      </w:r>
      <w:r w:rsidRPr="000D7ED8">
        <w:rPr>
          <w:rFonts w:ascii="Arial" w:hAnsi="Arial" w:cs="Arial"/>
          <w:sz w:val="24"/>
          <w:szCs w:val="24"/>
          <w:lang w:val="ru-RU"/>
        </w:rPr>
        <w:t xml:space="preserve">В базовой комплектации модели 718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получают 20-дюймовые колесные диски </w:t>
      </w:r>
      <w:r>
        <w:rPr>
          <w:rFonts w:ascii="Arial" w:hAnsi="Arial" w:cs="Arial"/>
          <w:sz w:val="24"/>
          <w:szCs w:val="24"/>
        </w:rPr>
        <w:t>Carrera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, окрашенные в черный матовый цвет. </w:t>
      </w:r>
      <w:r w:rsidRPr="00401942">
        <w:rPr>
          <w:rFonts w:ascii="Arial" w:hAnsi="Arial" w:cs="Arial"/>
          <w:sz w:val="24"/>
          <w:szCs w:val="24"/>
          <w:lang w:val="ru-RU"/>
        </w:rPr>
        <w:t>За ними располагаются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тормозные диски диаметром 330 миллиметров на передней оси и 299 миллиметров на задней. Также в базовую комплектацию входит п</w:t>
      </w:r>
      <w:r w:rsidRPr="000D7ED8">
        <w:rPr>
          <w:rFonts w:ascii="Arial" w:hAnsi="Arial" w:cs="Arial"/>
          <w:sz w:val="24"/>
          <w:szCs w:val="24"/>
          <w:lang w:val="ru-RU"/>
        </w:rPr>
        <w:t>а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кет </w:t>
      </w:r>
      <w:r>
        <w:rPr>
          <w:rFonts w:ascii="Arial" w:hAnsi="Arial" w:cs="Arial"/>
          <w:sz w:val="24"/>
          <w:szCs w:val="24"/>
        </w:rPr>
        <w:t>Sport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Chrono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с динамическими опорами коробки </w:t>
      </w:r>
      <w:r w:rsidRPr="000D7ED8">
        <w:rPr>
          <w:rFonts w:ascii="Arial" w:hAnsi="Arial" w:cs="Arial"/>
          <w:sz w:val="24"/>
          <w:szCs w:val="24"/>
          <w:lang w:val="ru-RU"/>
        </w:rPr>
        <w:lastRenderedPageBreak/>
        <w:t xml:space="preserve">передач. Серийная подвеска с системой регулировки жесткости амортизаторов </w:t>
      </w:r>
      <w:r>
        <w:rPr>
          <w:rFonts w:ascii="Arial" w:hAnsi="Arial" w:cs="Arial"/>
          <w:sz w:val="24"/>
          <w:szCs w:val="24"/>
        </w:rPr>
        <w:t>Porsche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Active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Suspension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Management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PASM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) занижает кузов моделей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по сравнению с </w:t>
      </w:r>
      <w:r>
        <w:rPr>
          <w:rFonts w:ascii="Arial" w:hAnsi="Arial" w:cs="Arial"/>
          <w:sz w:val="24"/>
          <w:szCs w:val="24"/>
        </w:rPr>
        <w:t>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-моделью на 10 миллиметров. Система распределения крутящего момента </w:t>
      </w:r>
      <w:r>
        <w:rPr>
          <w:rFonts w:ascii="Arial" w:hAnsi="Arial" w:cs="Arial"/>
          <w:sz w:val="24"/>
          <w:szCs w:val="24"/>
        </w:rPr>
        <w:t>Porsche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Torque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Vectoring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PTV</w:t>
      </w:r>
      <w:r w:rsidRPr="000D7ED8">
        <w:rPr>
          <w:rFonts w:ascii="Arial" w:hAnsi="Arial" w:cs="Arial"/>
          <w:sz w:val="24"/>
          <w:szCs w:val="24"/>
          <w:lang w:val="ru-RU"/>
        </w:rPr>
        <w:t>) с механич</w:t>
      </w:r>
      <w:r w:rsidRPr="000D7ED8">
        <w:rPr>
          <w:rFonts w:ascii="Arial" w:hAnsi="Arial" w:cs="Arial"/>
          <w:sz w:val="24"/>
          <w:szCs w:val="24"/>
          <w:lang w:val="ru-RU"/>
        </w:rPr>
        <w:t>е</w:t>
      </w:r>
      <w:r w:rsidRPr="000D7ED8">
        <w:rPr>
          <w:rFonts w:ascii="Arial" w:hAnsi="Arial" w:cs="Arial"/>
          <w:sz w:val="24"/>
          <w:szCs w:val="24"/>
          <w:lang w:val="ru-RU"/>
        </w:rPr>
        <w:t>ской блокировкой заднего дифференциала обеспечивает еще большую маневренность и курсовую устойчивость.</w:t>
      </w:r>
    </w:p>
    <w:p w:rsidR="005B6E54" w:rsidRPr="000D7ED8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B6E54" w:rsidRPr="00AE6C52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Дизайн</w:t>
      </w:r>
      <w:r w:rsidRPr="000D7ED8">
        <w:rPr>
          <w:b/>
          <w:szCs w:val="24"/>
          <w:lang w:val="ru-RU"/>
        </w:rPr>
        <w:tab/>
      </w:r>
      <w:r w:rsidRPr="00AE6C52">
        <w:rPr>
          <w:rFonts w:ascii="Arial" w:hAnsi="Arial" w:cs="Arial"/>
          <w:sz w:val="24"/>
          <w:szCs w:val="24"/>
          <w:lang w:val="ru-RU"/>
        </w:rPr>
        <w:t xml:space="preserve">Внешне </w:t>
      </w:r>
      <w:r w:rsidRPr="00AE6C52">
        <w:rPr>
          <w:rFonts w:ascii="Arial" w:hAnsi="Arial" w:cs="Arial"/>
          <w:sz w:val="24"/>
          <w:szCs w:val="24"/>
        </w:rPr>
        <w:t>GTS</w:t>
      </w:r>
      <w:r w:rsidRPr="00AE6C52">
        <w:rPr>
          <w:rFonts w:ascii="Arial" w:hAnsi="Arial" w:cs="Arial"/>
          <w:sz w:val="24"/>
          <w:szCs w:val="24"/>
          <w:lang w:val="ru-RU"/>
        </w:rPr>
        <w:t xml:space="preserve"> отличаются от прочих моделей 718 новой облицовкой передней части кузова </w:t>
      </w:r>
      <w:r w:rsidRPr="00AE6C52">
        <w:rPr>
          <w:rFonts w:ascii="Arial" w:hAnsi="Arial" w:cs="Arial"/>
          <w:sz w:val="24"/>
          <w:szCs w:val="24"/>
        </w:rPr>
        <w:t>SportDesign</w:t>
      </w:r>
      <w:r w:rsidRPr="00AE6C52">
        <w:rPr>
          <w:rFonts w:ascii="Arial" w:hAnsi="Arial" w:cs="Arial"/>
          <w:sz w:val="24"/>
          <w:szCs w:val="24"/>
          <w:lang w:val="ru-RU"/>
        </w:rPr>
        <w:t xml:space="preserve">. Передние фонари имеют обычное для моделей </w:t>
      </w:r>
      <w:r w:rsidRPr="00AE6C52">
        <w:rPr>
          <w:rFonts w:ascii="Arial" w:hAnsi="Arial" w:cs="Arial"/>
          <w:sz w:val="24"/>
          <w:szCs w:val="24"/>
        </w:rPr>
        <w:t>GTS</w:t>
      </w:r>
      <w:r w:rsidRPr="00AE6C52">
        <w:rPr>
          <w:rFonts w:ascii="Arial" w:hAnsi="Arial" w:cs="Arial"/>
          <w:sz w:val="24"/>
          <w:szCs w:val="24"/>
          <w:lang w:val="ru-RU"/>
        </w:rPr>
        <w:t xml:space="preserve"> черное исполнение, биксеноновые фары затемнены. В задней части кузова модели </w:t>
      </w:r>
      <w:r w:rsidRPr="00AE6C52">
        <w:rPr>
          <w:rFonts w:ascii="Arial" w:hAnsi="Arial" w:cs="Arial"/>
          <w:sz w:val="24"/>
          <w:szCs w:val="24"/>
        </w:rPr>
        <w:t>GTS</w:t>
      </w:r>
      <w:r w:rsidRPr="00AE6C52">
        <w:rPr>
          <w:rFonts w:ascii="Arial" w:hAnsi="Arial" w:cs="Arial"/>
          <w:sz w:val="24"/>
          <w:szCs w:val="24"/>
          <w:lang w:val="ru-RU"/>
        </w:rPr>
        <w:t xml:space="preserve"> отличают затемненные задние фонари, черные надписи и расположенные по центру черные спортивные выхлопные патрубки серийной спортивной выпускной системы. Дополняют общую картину сбоку черные надписи «</w:t>
      </w:r>
      <w:r w:rsidRPr="00AE6C52">
        <w:rPr>
          <w:rFonts w:ascii="Arial" w:hAnsi="Arial" w:cs="Arial"/>
          <w:sz w:val="24"/>
          <w:szCs w:val="24"/>
        </w:rPr>
        <w:t>GTS</w:t>
      </w:r>
      <w:r w:rsidRPr="00AE6C52">
        <w:rPr>
          <w:rFonts w:ascii="Arial" w:hAnsi="Arial" w:cs="Arial"/>
          <w:sz w:val="24"/>
          <w:szCs w:val="24"/>
          <w:lang w:val="ru-RU"/>
        </w:rPr>
        <w:t>» на дверях и окр</w:t>
      </w:r>
      <w:r w:rsidRPr="00AE6C52">
        <w:rPr>
          <w:rFonts w:ascii="Arial" w:hAnsi="Arial" w:cs="Arial"/>
          <w:sz w:val="24"/>
          <w:szCs w:val="24"/>
          <w:lang w:val="ru-RU"/>
        </w:rPr>
        <w:t>а</w:t>
      </w:r>
      <w:r w:rsidRPr="00AE6C52">
        <w:rPr>
          <w:rFonts w:ascii="Arial" w:hAnsi="Arial" w:cs="Arial"/>
          <w:sz w:val="24"/>
          <w:szCs w:val="24"/>
          <w:lang w:val="ru-RU"/>
        </w:rPr>
        <w:t>шенные в черный цвет 20-дюймовые колесные диски.</w:t>
      </w:r>
    </w:p>
    <w:p w:rsidR="005B6E54" w:rsidRPr="000D7ED8" w:rsidRDefault="005B6E54" w:rsidP="006D1716">
      <w:pPr>
        <w:pStyle w:val="Presse-Standard"/>
        <w:suppressAutoHyphens/>
        <w:ind w:left="2120" w:hanging="2120"/>
        <w:rPr>
          <w:lang w:val="ru-RU"/>
        </w:rPr>
      </w:pPr>
    </w:p>
    <w:p w:rsidR="00AE6C52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Звук</w:t>
      </w:r>
      <w:r w:rsidRPr="000D7ED8">
        <w:rPr>
          <w:rFonts w:ascii="Arial" w:hAnsi="Arial" w:cs="Arial"/>
          <w:b/>
          <w:sz w:val="24"/>
          <w:szCs w:val="24"/>
          <w:lang w:val="ru-RU"/>
        </w:rPr>
        <w:tab/>
      </w:r>
      <w:r w:rsidRPr="000D7ED8">
        <w:rPr>
          <w:rFonts w:ascii="Arial" w:hAnsi="Arial" w:cs="Arial"/>
          <w:sz w:val="24"/>
          <w:szCs w:val="24"/>
          <w:lang w:val="ru-RU"/>
        </w:rPr>
        <w:t xml:space="preserve">Серийная спортивная выпускная система с расположенными по центру выхлопными патрубками создает звук настоящего оппозитного двигателя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E6C52" w:rsidRDefault="00AE6C52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B6E54" w:rsidRDefault="005B6E54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  <w:r w:rsidRPr="000D7ED8">
        <w:rPr>
          <w:rFonts w:ascii="Arial" w:hAnsi="Arial" w:cs="Arial"/>
          <w:b/>
          <w:sz w:val="24"/>
          <w:szCs w:val="24"/>
          <w:lang w:val="ru-RU"/>
        </w:rPr>
        <w:t>Салон</w:t>
      </w:r>
      <w:r w:rsidRPr="000D7ED8">
        <w:rPr>
          <w:lang w:val="ru-RU"/>
        </w:rPr>
        <w:tab/>
      </w:r>
      <w:r w:rsidR="006D1716" w:rsidRPr="006D1716">
        <w:rPr>
          <w:rFonts w:ascii="Arial" w:hAnsi="Arial" w:cs="Arial"/>
          <w:sz w:val="24"/>
          <w:szCs w:val="24"/>
          <w:lang w:val="ru-RU"/>
        </w:rPr>
        <w:t xml:space="preserve"> </w:t>
      </w:r>
      <w:r w:rsidR="006D1716">
        <w:rPr>
          <w:rFonts w:ascii="Arial" w:hAnsi="Arial" w:cs="Arial"/>
          <w:sz w:val="24"/>
          <w:szCs w:val="24"/>
          <w:lang w:val="ru-RU"/>
        </w:rPr>
        <w:t>Спортивные сиденья</w:t>
      </w:r>
      <w:r>
        <w:rPr>
          <w:rFonts w:ascii="Arial" w:hAnsi="Arial" w:cs="Arial"/>
          <w:sz w:val="24"/>
          <w:szCs w:val="24"/>
        </w:rPr>
        <w:t>Plus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с обивкой центральной части из алькантары. Обод рулевого колеса, рычаг переключения передач и подлокотник также обтянуты алькантарой, у 718 </w:t>
      </w:r>
      <w:r>
        <w:rPr>
          <w:rFonts w:ascii="Arial" w:hAnsi="Arial" w:cs="Arial"/>
          <w:sz w:val="24"/>
          <w:szCs w:val="24"/>
        </w:rPr>
        <w:t>Cayman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 xml:space="preserve"> из алькантары выполнена кроме того еще и </w:t>
      </w:r>
      <w:r w:rsidRPr="000D7ED8">
        <w:rPr>
          <w:rFonts w:ascii="Arial" w:hAnsi="Arial" w:cs="Arial"/>
          <w:sz w:val="24"/>
          <w:szCs w:val="24"/>
          <w:lang w:val="ru-RU"/>
        </w:rPr>
        <w:lastRenderedPageBreak/>
        <w:t xml:space="preserve">обивка потолка. Подголовники украшают вышитые надписи </w:t>
      </w:r>
      <w:r>
        <w:rPr>
          <w:rFonts w:ascii="Arial" w:hAnsi="Arial" w:cs="Arial"/>
          <w:sz w:val="24"/>
          <w:szCs w:val="24"/>
        </w:rPr>
        <w:t>GTS</w:t>
      </w:r>
      <w:r w:rsidRPr="000D7ED8">
        <w:rPr>
          <w:rFonts w:ascii="Arial" w:hAnsi="Arial" w:cs="Arial"/>
          <w:sz w:val="24"/>
          <w:szCs w:val="24"/>
          <w:lang w:val="ru-RU"/>
        </w:rPr>
        <w:t>.</w:t>
      </w:r>
    </w:p>
    <w:p w:rsidR="00AE6C52" w:rsidRPr="00AE6C52" w:rsidRDefault="00AE6C52" w:rsidP="006D1716">
      <w:pPr>
        <w:suppressAutoHyphens/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  <w:lang w:val="en-US"/>
        </w:rPr>
      </w:pPr>
    </w:p>
    <w:p w:rsidR="00AE6C52" w:rsidRDefault="005B6E54" w:rsidP="006D1716">
      <w:pPr>
        <w:suppressAutoHyphens/>
        <w:kinsoku w:val="0"/>
        <w:overflowPunct w:val="0"/>
        <w:spacing w:after="120" w:line="360" w:lineRule="auto"/>
        <w:ind w:left="2121" w:hanging="2121"/>
        <w:jc w:val="both"/>
        <w:rPr>
          <w:rFonts w:ascii="Arial" w:hAnsi="Arial"/>
          <w:b/>
          <w:sz w:val="24"/>
          <w:lang w:val="en-US"/>
        </w:rPr>
      </w:pPr>
      <w:r w:rsidRPr="000D7ED8">
        <w:rPr>
          <w:rFonts w:ascii="Arial" w:hAnsi="Arial"/>
          <w:b/>
          <w:sz w:val="24"/>
          <w:lang w:val="ru-RU"/>
        </w:rPr>
        <w:t>Информационно-</w:t>
      </w:r>
    </w:p>
    <w:p w:rsidR="00AE6C52" w:rsidRDefault="005B6E54" w:rsidP="006D1716">
      <w:pPr>
        <w:suppressAutoHyphens/>
        <w:kinsoku w:val="0"/>
        <w:overflowPunct w:val="0"/>
        <w:spacing w:after="120" w:line="360" w:lineRule="auto"/>
        <w:ind w:left="2121" w:hanging="2121"/>
        <w:jc w:val="both"/>
        <w:rPr>
          <w:rFonts w:ascii="Arial" w:hAnsi="Arial"/>
          <w:b/>
          <w:sz w:val="24"/>
          <w:lang w:val="en-US"/>
        </w:rPr>
      </w:pPr>
      <w:r w:rsidRPr="000D7ED8">
        <w:rPr>
          <w:rFonts w:ascii="Arial" w:hAnsi="Arial"/>
          <w:b/>
          <w:sz w:val="24"/>
          <w:lang w:val="ru-RU"/>
        </w:rPr>
        <w:t xml:space="preserve">развлекательная </w:t>
      </w:r>
    </w:p>
    <w:p w:rsidR="005B6E54" w:rsidRPr="000D7ED8" w:rsidRDefault="005B6E54" w:rsidP="006D1716">
      <w:pPr>
        <w:suppressAutoHyphens/>
        <w:kinsoku w:val="0"/>
        <w:overflowPunct w:val="0"/>
        <w:spacing w:after="120" w:line="360" w:lineRule="auto"/>
        <w:ind w:left="2121" w:hanging="2121"/>
        <w:jc w:val="both"/>
        <w:rPr>
          <w:rFonts w:ascii="Arial" w:hAnsi="Arial"/>
          <w:sz w:val="24"/>
          <w:lang w:val="ru-RU"/>
        </w:rPr>
      </w:pPr>
      <w:r w:rsidRPr="000D7ED8">
        <w:rPr>
          <w:rFonts w:ascii="Arial" w:hAnsi="Arial"/>
          <w:b/>
          <w:sz w:val="24"/>
          <w:lang w:val="ru-RU"/>
        </w:rPr>
        <w:t>система</w:t>
      </w:r>
      <w:r w:rsidRPr="000D7ED8">
        <w:rPr>
          <w:rFonts w:ascii="Arial" w:hAnsi="Arial"/>
          <w:sz w:val="24"/>
          <w:lang w:val="ru-RU"/>
        </w:rPr>
        <w:tab/>
        <w:t xml:space="preserve">Управление коммуникационным центром </w:t>
      </w:r>
      <w:r>
        <w:rPr>
          <w:rFonts w:ascii="Arial" w:hAnsi="Arial"/>
          <w:sz w:val="24"/>
        </w:rPr>
        <w:t>Porsche</w:t>
      </w:r>
      <w:r w:rsidRPr="000D7ED8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Communication</w:t>
      </w:r>
      <w:r w:rsidRPr="000D7ED8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Management</w:t>
      </w:r>
      <w:r w:rsidRPr="000D7ED8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PCM</w:t>
      </w:r>
      <w:r w:rsidRPr="000D7ED8">
        <w:rPr>
          <w:rFonts w:ascii="Arial" w:hAnsi="Arial"/>
          <w:sz w:val="24"/>
          <w:lang w:val="ru-RU"/>
        </w:rPr>
        <w:t xml:space="preserve">) с сенсорным экраном такое же простое, как в смартфоне. Серийное приложение </w:t>
      </w:r>
      <w:r>
        <w:rPr>
          <w:rFonts w:ascii="Arial" w:hAnsi="Arial"/>
          <w:sz w:val="24"/>
        </w:rPr>
        <w:t>Porsche</w:t>
      </w:r>
      <w:r w:rsidRPr="000D7ED8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Track</w:t>
      </w:r>
      <w:r w:rsidRPr="000D7ED8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Precision</w:t>
      </w:r>
      <w:r w:rsidRPr="000D7ED8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App</w:t>
      </w:r>
      <w:r w:rsidRPr="000D7ED8">
        <w:rPr>
          <w:rFonts w:ascii="Arial" w:hAnsi="Arial"/>
          <w:sz w:val="24"/>
          <w:lang w:val="ru-RU"/>
        </w:rPr>
        <w:t xml:space="preserve"> позволяет, среди прочего, автоматически замерять, отображать и анализировать на смартфоне д</w:t>
      </w:r>
      <w:r w:rsidRPr="000D7ED8">
        <w:rPr>
          <w:rFonts w:ascii="Arial" w:hAnsi="Arial"/>
          <w:sz w:val="24"/>
          <w:lang w:val="ru-RU"/>
        </w:rPr>
        <w:t>е</w:t>
      </w:r>
      <w:r w:rsidRPr="000D7ED8">
        <w:rPr>
          <w:rFonts w:ascii="Arial" w:hAnsi="Arial"/>
          <w:sz w:val="24"/>
          <w:lang w:val="ru-RU"/>
        </w:rPr>
        <w:t xml:space="preserve">тальные параметры заезда. </w:t>
      </w:r>
    </w:p>
    <w:p w:rsidR="005B6E54" w:rsidRPr="000D7ED8" w:rsidRDefault="005B6E54" w:rsidP="006D1716">
      <w:pPr>
        <w:suppressAutoHyphens/>
        <w:rPr>
          <w:rFonts w:ascii="Arial" w:hAnsi="Arial" w:cs="Arial"/>
          <w:bCs/>
          <w:u w:val="single"/>
          <w:lang w:val="ru-RU"/>
        </w:rPr>
      </w:pPr>
      <w:r w:rsidRPr="000D7ED8">
        <w:rPr>
          <w:lang w:val="ru-RU"/>
        </w:rPr>
        <w:br w:type="page"/>
      </w:r>
      <w:bookmarkStart w:id="3" w:name="_Toc468866723"/>
    </w:p>
    <w:p w:rsidR="005B6E54" w:rsidRPr="000D7ED8" w:rsidRDefault="005B6E54" w:rsidP="006D1716">
      <w:pPr>
        <w:pStyle w:val="berschriftPressemappen"/>
        <w:suppressAutoHyphens/>
        <w:outlineLvl w:val="0"/>
        <w:rPr>
          <w:b w:val="0"/>
          <w:sz w:val="20"/>
          <w:szCs w:val="20"/>
          <w:u w:val="single"/>
          <w:lang w:val="ru-RU"/>
        </w:rPr>
      </w:pPr>
      <w:r w:rsidRPr="000D7ED8">
        <w:rPr>
          <w:b w:val="0"/>
          <w:sz w:val="20"/>
          <w:szCs w:val="20"/>
          <w:u w:val="single"/>
          <w:lang w:val="ru-RU"/>
        </w:rPr>
        <w:t xml:space="preserve">Спортивное пополнение в семействе </w:t>
      </w:r>
      <w:r>
        <w:rPr>
          <w:b w:val="0"/>
          <w:sz w:val="20"/>
          <w:szCs w:val="20"/>
          <w:u w:val="single"/>
        </w:rPr>
        <w:t>Porsche</w:t>
      </w:r>
      <w:r w:rsidRPr="000D7ED8">
        <w:rPr>
          <w:b w:val="0"/>
          <w:sz w:val="20"/>
          <w:szCs w:val="20"/>
          <w:u w:val="single"/>
          <w:lang w:val="ru-RU"/>
        </w:rPr>
        <w:t xml:space="preserve"> 718</w:t>
      </w:r>
      <w:bookmarkEnd w:id="3"/>
    </w:p>
    <w:p w:rsidR="005B6E54" w:rsidRPr="000D7ED8" w:rsidRDefault="005B6E54" w:rsidP="006D1716">
      <w:pPr>
        <w:pStyle w:val="berschriftPressemappen"/>
        <w:suppressAutoHyphens/>
        <w:outlineLvl w:val="1"/>
        <w:rPr>
          <w:lang w:val="ru-RU"/>
        </w:rPr>
      </w:pPr>
      <w:bookmarkStart w:id="4" w:name="_Toc468376932"/>
      <w:bookmarkStart w:id="5" w:name="_Toc468377307"/>
      <w:bookmarkStart w:id="6" w:name="_Toc468866724"/>
      <w:r w:rsidRPr="000D7ED8">
        <w:rPr>
          <w:lang w:val="ru-RU"/>
        </w:rPr>
        <w:t xml:space="preserve">Два </w:t>
      </w:r>
      <w:r>
        <w:t>GTS</w:t>
      </w:r>
      <w:r w:rsidRPr="000D7ED8">
        <w:rPr>
          <w:lang w:val="ru-RU"/>
        </w:rPr>
        <w:t>. Два мощных спорткара</w:t>
      </w:r>
      <w:bookmarkEnd w:id="4"/>
      <w:bookmarkEnd w:id="5"/>
      <w:bookmarkEnd w:id="6"/>
      <w:r w:rsidRPr="000D7ED8">
        <w:rPr>
          <w:lang w:val="ru-RU"/>
        </w:rPr>
        <w:t xml:space="preserve">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Обе новые модели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являются самыми спортивными и самыми эмоциональными представителями в модельной палитре 718-х. Они адресованы в первую очередь тем водителям, которые предпочитают эффектный дизайн и ценят  пригодность автомобиля к условиям повседневной эксплуатации, но при этом не хотели бы отказываться от спортивности. Поскольку вместе с повышенной динамикой модели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уже серийно предлагают высокий уровень </w:t>
      </w:r>
      <w:r w:rsidR="000B3632">
        <w:rPr>
          <w:szCs w:val="24"/>
          <w:lang w:val="ru-RU"/>
        </w:rPr>
        <w:t>оснащения</w:t>
      </w:r>
      <w:r w:rsidRPr="000D7ED8">
        <w:rPr>
          <w:szCs w:val="24"/>
          <w:lang w:val="ru-RU"/>
        </w:rPr>
        <w:t xml:space="preserve">. </w:t>
      </w:r>
      <w:r w:rsidR="000B3632">
        <w:rPr>
          <w:szCs w:val="24"/>
          <w:lang w:val="ru-RU"/>
        </w:rPr>
        <w:t xml:space="preserve">При этом они </w:t>
      </w:r>
      <w:r w:rsidRPr="000D7ED8">
        <w:rPr>
          <w:szCs w:val="24"/>
          <w:lang w:val="ru-RU"/>
        </w:rPr>
        <w:t>впечатляют спортивными контрастами и оригинал</w:t>
      </w:r>
      <w:r w:rsidRPr="000D7ED8">
        <w:rPr>
          <w:szCs w:val="24"/>
          <w:lang w:val="ru-RU"/>
        </w:rPr>
        <w:t>ь</w:t>
      </w:r>
      <w:r w:rsidRPr="000D7ED8">
        <w:rPr>
          <w:szCs w:val="24"/>
          <w:lang w:val="ru-RU"/>
        </w:rPr>
        <w:t>ными деталями дизайна.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Уже в 1963 году 904 </w:t>
      </w:r>
      <w:r>
        <w:rPr>
          <w:szCs w:val="24"/>
        </w:rPr>
        <w:t>Carrera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как спортивный автомобиль с допуском для дорог общего пользования сделал гоночные технологии доступными для обычных дорог. В 1980-х и 1990-х годах этот принцип культивировали модели 924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и 928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. Свое второе рождение он отпраздновал в 2010 году с выпуском 911 </w:t>
      </w:r>
      <w:r>
        <w:rPr>
          <w:szCs w:val="24"/>
        </w:rPr>
        <w:t>Carrera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Typ</w:t>
      </w:r>
      <w:r w:rsidRPr="000D7ED8">
        <w:rPr>
          <w:szCs w:val="24"/>
          <w:lang w:val="ru-RU"/>
        </w:rPr>
        <w:t xml:space="preserve"> 997), а затем в 2014 году </w:t>
      </w:r>
      <w:r w:rsidR="00AE6C52">
        <w:rPr>
          <w:szCs w:val="24"/>
          <w:lang w:val="ru-RU"/>
        </w:rPr>
        <w:t xml:space="preserve">он </w:t>
      </w:r>
      <w:r w:rsidRPr="000D7ED8">
        <w:rPr>
          <w:szCs w:val="24"/>
          <w:lang w:val="ru-RU"/>
        </w:rPr>
        <w:t xml:space="preserve">был реализован также в </w:t>
      </w:r>
      <w:r>
        <w:rPr>
          <w:szCs w:val="24"/>
        </w:rPr>
        <w:t>Po</w:t>
      </w:r>
      <w:r>
        <w:rPr>
          <w:szCs w:val="24"/>
        </w:rPr>
        <w:t>r</w:t>
      </w:r>
      <w:r>
        <w:rPr>
          <w:szCs w:val="24"/>
        </w:rPr>
        <w:t>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Boxster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и </w:t>
      </w:r>
      <w:r>
        <w:rPr>
          <w:szCs w:val="24"/>
        </w:rPr>
        <w:t>Cayman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outlineLvl w:val="0"/>
        <w:rPr>
          <w:b/>
          <w:szCs w:val="24"/>
          <w:lang w:val="ru-RU"/>
        </w:rPr>
      </w:pPr>
      <w:bookmarkStart w:id="7" w:name="_Toc468866725"/>
      <w:r w:rsidRPr="000D7ED8">
        <w:rPr>
          <w:b/>
          <w:szCs w:val="24"/>
          <w:lang w:val="ru-RU"/>
        </w:rPr>
        <w:t xml:space="preserve">Техника и двигатели – больше мощности благодаря новому </w:t>
      </w:r>
      <w:bookmarkEnd w:id="7"/>
      <w:r w:rsidRPr="000D7ED8">
        <w:rPr>
          <w:b/>
          <w:szCs w:val="24"/>
          <w:lang w:val="ru-RU"/>
        </w:rPr>
        <w:t>впускному тракту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«Сердцем» каждого спортивного автомобиля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издавна служит оппозитный двигатель. В 718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это расположенный перед задней осью 2,5-литровый четырехцилиндровый турбированный «оппозитник» мощностью </w:t>
      </w:r>
      <w:r w:rsidRPr="00EA75C5">
        <w:rPr>
          <w:szCs w:val="24"/>
          <w:lang w:val="ru-RU"/>
        </w:rPr>
        <w:t xml:space="preserve">269 кВт (365 л.с.). </w:t>
      </w:r>
      <w:r w:rsidRPr="000D7ED8">
        <w:rPr>
          <w:szCs w:val="24"/>
          <w:lang w:val="ru-RU"/>
        </w:rPr>
        <w:t xml:space="preserve">Максимальный крутящий момент 430 Нм (в сочетании с 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) </w:t>
      </w:r>
      <w:r w:rsidR="00EA75C5">
        <w:rPr>
          <w:szCs w:val="24"/>
          <w:lang w:val="ru-RU"/>
        </w:rPr>
        <w:t>двигатель выдает</w:t>
      </w:r>
      <w:r w:rsidRPr="000D7ED8">
        <w:rPr>
          <w:szCs w:val="24"/>
          <w:lang w:val="ru-RU"/>
        </w:rPr>
        <w:t xml:space="preserve"> в диапазоне от 1900 до 5000 об/мин. Таким образом максимальный м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мент доступен гораздо раньше, чем это было в предыдущей </w:t>
      </w:r>
      <w:r>
        <w:rPr>
          <w:szCs w:val="24"/>
        </w:rPr>
        <w:t>GTS</w:t>
      </w:r>
      <w:r w:rsidRPr="000D7ED8">
        <w:rPr>
          <w:szCs w:val="24"/>
          <w:lang w:val="ru-RU"/>
        </w:rPr>
        <w:t>-модели с шестиц</w:t>
      </w:r>
      <w:r w:rsidRPr="000D7ED8">
        <w:rPr>
          <w:szCs w:val="24"/>
          <w:lang w:val="ru-RU"/>
        </w:rPr>
        <w:t>и</w:t>
      </w:r>
      <w:r w:rsidRPr="000D7ED8">
        <w:rPr>
          <w:szCs w:val="24"/>
          <w:lang w:val="ru-RU"/>
        </w:rPr>
        <w:t>линдровым оппозитным двигателем. В комбинации с шестиступенчатой мех</w:t>
      </w:r>
      <w:r w:rsidRPr="000D7ED8">
        <w:rPr>
          <w:szCs w:val="24"/>
          <w:lang w:val="ru-RU"/>
        </w:rPr>
        <w:t>а</w:t>
      </w:r>
      <w:r w:rsidRPr="000D7ED8">
        <w:rPr>
          <w:szCs w:val="24"/>
          <w:lang w:val="ru-RU"/>
        </w:rPr>
        <w:t>нической коробкой передач максимальный крутящий момент составляет 420 Нм в диапазоне от 1900 до 5500 об/мин. Турбированный двигатель разв</w:t>
      </w:r>
      <w:r w:rsidRPr="000D7ED8">
        <w:rPr>
          <w:szCs w:val="24"/>
          <w:lang w:val="ru-RU"/>
        </w:rPr>
        <w:t>и</w:t>
      </w:r>
      <w:r w:rsidRPr="000D7ED8">
        <w:rPr>
          <w:szCs w:val="24"/>
          <w:lang w:val="ru-RU"/>
        </w:rPr>
        <w:t xml:space="preserve">вает на 11 кВт (15 л.с.) больше мощности, чем </w:t>
      </w:r>
      <w:r w:rsidRPr="000D7ED8">
        <w:rPr>
          <w:szCs w:val="24"/>
          <w:lang w:val="ru-RU"/>
        </w:rPr>
        <w:lastRenderedPageBreak/>
        <w:t xml:space="preserve">в моделях 718 </w:t>
      </w:r>
      <w:r>
        <w:rPr>
          <w:szCs w:val="24"/>
        </w:rPr>
        <w:t>S</w:t>
      </w:r>
      <w:r w:rsidRPr="000D7ED8">
        <w:rPr>
          <w:szCs w:val="24"/>
          <w:lang w:val="ru-RU"/>
        </w:rPr>
        <w:t xml:space="preserve"> и на </w:t>
      </w:r>
      <w:r w:rsidRPr="000D7ED8">
        <w:rPr>
          <w:lang w:val="ru-RU"/>
        </w:rPr>
        <w:t xml:space="preserve">26 кВт (35 л.с.) </w:t>
      </w:r>
      <w:r w:rsidRPr="000D7ED8">
        <w:rPr>
          <w:szCs w:val="24"/>
          <w:lang w:val="ru-RU"/>
        </w:rPr>
        <w:t xml:space="preserve">больше, чем было в предыдущих моделях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с атмосферным двигат</w:t>
      </w:r>
      <w:r w:rsidRPr="000D7ED8">
        <w:rPr>
          <w:szCs w:val="24"/>
          <w:lang w:val="ru-RU"/>
        </w:rPr>
        <w:t>е</w:t>
      </w:r>
      <w:r w:rsidRPr="000D7ED8">
        <w:rPr>
          <w:szCs w:val="24"/>
          <w:lang w:val="ru-RU"/>
        </w:rPr>
        <w:t xml:space="preserve">лем.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EA75C5" w:rsidP="006D1716">
      <w:pPr>
        <w:pStyle w:val="Presse-Standard"/>
        <w:suppressAutoHyphens/>
        <w:spacing w:after="120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5B6E54" w:rsidRPr="000D7ED8">
        <w:rPr>
          <w:szCs w:val="24"/>
          <w:lang w:val="ru-RU"/>
        </w:rPr>
        <w:t>овышение мощности стало возможным благодаря новому впускному тра</w:t>
      </w:r>
      <w:r w:rsidR="005B6E54" w:rsidRPr="000D7ED8">
        <w:rPr>
          <w:szCs w:val="24"/>
          <w:lang w:val="ru-RU"/>
        </w:rPr>
        <w:t>к</w:t>
      </w:r>
      <w:r w:rsidR="005B6E54" w:rsidRPr="000D7ED8">
        <w:rPr>
          <w:szCs w:val="24"/>
          <w:lang w:val="ru-RU"/>
        </w:rPr>
        <w:t>ту увеличе</w:t>
      </w:r>
      <w:r>
        <w:rPr>
          <w:szCs w:val="24"/>
          <w:lang w:val="ru-RU"/>
        </w:rPr>
        <w:t>нн</w:t>
      </w:r>
      <w:r w:rsidR="005B6E54" w:rsidRPr="000D7ED8">
        <w:rPr>
          <w:szCs w:val="24"/>
          <w:lang w:val="ru-RU"/>
        </w:rPr>
        <w:t>ого объема, а также модернизированному турбонагнетателю с изменяемой геометрией турбины (</w:t>
      </w:r>
      <w:r w:rsidR="005B6E54">
        <w:rPr>
          <w:szCs w:val="24"/>
        </w:rPr>
        <w:t>VTG</w:t>
      </w:r>
      <w:r w:rsidR="005B6E54" w:rsidRPr="000D7ED8">
        <w:rPr>
          <w:szCs w:val="24"/>
          <w:lang w:val="ru-RU"/>
        </w:rPr>
        <w:t xml:space="preserve">) и с более высоким давлением наддува. Если у 718 </w:t>
      </w:r>
      <w:r w:rsidR="005B6E54">
        <w:rPr>
          <w:szCs w:val="24"/>
        </w:rPr>
        <w:t>S</w:t>
      </w:r>
      <w:r w:rsidR="005B6E54" w:rsidRPr="000D7ED8">
        <w:rPr>
          <w:szCs w:val="24"/>
          <w:lang w:val="ru-RU"/>
        </w:rPr>
        <w:t xml:space="preserve"> максимальное давление наддува составляет 1,1 бар, то модернизир</w:t>
      </w:r>
      <w:r w:rsidR="005B6E54" w:rsidRPr="000D7ED8">
        <w:rPr>
          <w:szCs w:val="24"/>
          <w:lang w:val="ru-RU"/>
        </w:rPr>
        <w:t>о</w:t>
      </w:r>
      <w:r w:rsidR="005B6E54" w:rsidRPr="000D7ED8">
        <w:rPr>
          <w:szCs w:val="24"/>
          <w:lang w:val="ru-RU"/>
        </w:rPr>
        <w:t>ванный одинарный турбонагнетатель с изменяемой геометрией турбины и ув</w:t>
      </w:r>
      <w:r w:rsidR="005B6E54" w:rsidRPr="000D7ED8">
        <w:rPr>
          <w:szCs w:val="24"/>
          <w:lang w:val="ru-RU"/>
        </w:rPr>
        <w:t>е</w:t>
      </w:r>
      <w:r w:rsidR="005B6E54" w:rsidRPr="000D7ED8">
        <w:rPr>
          <w:szCs w:val="24"/>
          <w:lang w:val="ru-RU"/>
        </w:rPr>
        <w:t xml:space="preserve">личенным компрессором </w:t>
      </w:r>
      <w:r w:rsidR="00AE6C52">
        <w:rPr>
          <w:szCs w:val="24"/>
          <w:lang w:val="ru-RU"/>
        </w:rPr>
        <w:t>нагнетает</w:t>
      </w:r>
      <w:r w:rsidR="005B6E54" w:rsidRPr="000D7ED8">
        <w:rPr>
          <w:szCs w:val="24"/>
          <w:lang w:val="ru-RU"/>
        </w:rPr>
        <w:t xml:space="preserve"> воздух в камеры сгорания под давлением до 1,3 бар. Благодаря этому кривая крутящего момен</w:t>
      </w:r>
      <w:r w:rsidR="000B3632">
        <w:rPr>
          <w:szCs w:val="24"/>
          <w:lang w:val="ru-RU"/>
        </w:rPr>
        <w:t xml:space="preserve">та имеет </w:t>
      </w:r>
      <w:r w:rsidR="00A4373D">
        <w:rPr>
          <w:szCs w:val="24"/>
          <w:lang w:val="ru-RU"/>
        </w:rPr>
        <w:t>широкую «полку»</w:t>
      </w:r>
      <w:r w:rsidR="005B6E54" w:rsidRPr="000D7ED8">
        <w:rPr>
          <w:szCs w:val="24"/>
          <w:lang w:val="ru-RU"/>
        </w:rPr>
        <w:t xml:space="preserve">, когда максимальное значение достигается уже при низкой частоте вращения 1900 об/мин и сохраняется на неизменном уровне до 5000 или соответственно 5500 об/мин.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>Результатом такой характеристики двигателя являются лучшая тяг</w:t>
      </w:r>
      <w:r w:rsidR="00AE6C52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 и более быстрый разгон. По сравнению с современными моделями 718 </w:t>
      </w:r>
      <w:r>
        <w:rPr>
          <w:szCs w:val="24"/>
        </w:rPr>
        <w:t>S</w:t>
      </w:r>
      <w:r w:rsidRPr="000D7ED8">
        <w:rPr>
          <w:szCs w:val="24"/>
          <w:lang w:val="ru-RU"/>
        </w:rPr>
        <w:t xml:space="preserve"> оба в</w:t>
      </w:r>
      <w:r w:rsidRPr="000D7ED8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рианта 718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в комплектации с серийным пакетом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Chrono</w:t>
      </w:r>
      <w:r w:rsidRPr="000D7ED8">
        <w:rPr>
          <w:szCs w:val="24"/>
          <w:lang w:val="ru-RU"/>
        </w:rPr>
        <w:t xml:space="preserve"> и опциональной коробкой передач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Doppelkupplung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PDK</w:t>
      </w:r>
      <w:r w:rsidRPr="000D7ED8">
        <w:rPr>
          <w:szCs w:val="24"/>
          <w:lang w:val="ru-RU"/>
        </w:rPr>
        <w:t>) разгоняются до «со</w:t>
      </w:r>
      <w:r w:rsidRPr="000D7ED8">
        <w:rPr>
          <w:szCs w:val="24"/>
          <w:lang w:val="ru-RU"/>
        </w:rPr>
        <w:t>т</w:t>
      </w:r>
      <w:r w:rsidRPr="000D7ED8">
        <w:rPr>
          <w:szCs w:val="24"/>
          <w:lang w:val="ru-RU"/>
        </w:rPr>
        <w:t xml:space="preserve">ни» на 0,1 секунды быстрее. То есть они достигают 100 км/ч уже через 4,1 секунды. В комплектации с механической шестиступенчатой коробкой передач на стандартный спринт уходит всего 4,6 секунды. Максимальная скорость у обеих моделей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составляет 290 км/ч.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401942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Однако модели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быст</w:t>
      </w:r>
      <w:r w:rsidR="00EA75C5">
        <w:rPr>
          <w:szCs w:val="24"/>
          <w:lang w:val="ru-RU"/>
        </w:rPr>
        <w:t>р</w:t>
      </w:r>
      <w:r w:rsidRPr="000D7ED8">
        <w:rPr>
          <w:szCs w:val="24"/>
          <w:lang w:val="ru-RU"/>
        </w:rPr>
        <w:t xml:space="preserve">ы не только на прямой. Как среднемоторные спорткары они соединяют в себе высокие разгонные и спринтерские качества с блестящей поперечной динамикой. Северную петлю </w:t>
      </w:r>
      <w:r w:rsidR="00AE6C52">
        <w:rPr>
          <w:szCs w:val="24"/>
          <w:lang w:val="ru-RU"/>
        </w:rPr>
        <w:t xml:space="preserve">Нюрбургринга </w:t>
      </w:r>
      <w:r w:rsidRPr="000D7ED8">
        <w:rPr>
          <w:szCs w:val="24"/>
          <w:lang w:val="ru-RU"/>
        </w:rPr>
        <w:t>с ее 73 повор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тами и общей дистанцией 20,83 километра 718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на серийных шинах проходит за 7:40 минуты. </w:t>
      </w:r>
      <w:r w:rsidR="00401942">
        <w:rPr>
          <w:lang w:val="ru-RU"/>
        </w:rPr>
        <w:t xml:space="preserve">По сравнению с предшественником он на </w:t>
      </w:r>
      <w:r w:rsidR="00401942" w:rsidRPr="00785CE8">
        <w:t xml:space="preserve">16 </w:t>
      </w:r>
      <w:r w:rsidR="00401942">
        <w:rPr>
          <w:lang w:val="ru-RU"/>
        </w:rPr>
        <w:t xml:space="preserve">секунд быстрее, чем </w:t>
      </w:r>
      <w:r w:rsidR="00401942" w:rsidRPr="00785CE8">
        <w:t xml:space="preserve">Boxster GTS, </w:t>
      </w:r>
      <w:r w:rsidR="00401942">
        <w:rPr>
          <w:lang w:val="ru-RU"/>
        </w:rPr>
        <w:t xml:space="preserve">и на </w:t>
      </w:r>
      <w:r w:rsidR="00401942" w:rsidRPr="00785CE8">
        <w:t xml:space="preserve">13 </w:t>
      </w:r>
      <w:r w:rsidR="00401942">
        <w:rPr>
          <w:lang w:val="ru-RU"/>
        </w:rPr>
        <w:t xml:space="preserve">быстрее чем </w:t>
      </w:r>
      <w:r w:rsidR="00401942" w:rsidRPr="00785CE8">
        <w:t>Cayman GTS</w:t>
      </w:r>
      <w:r w:rsidR="00401942">
        <w:rPr>
          <w:lang w:val="ru-RU"/>
        </w:rPr>
        <w:t xml:space="preserve">, а также на две секунды быстрее современного </w:t>
      </w:r>
      <w:r w:rsidR="00401942" w:rsidRPr="00785CE8">
        <w:t xml:space="preserve">718 Cayman S (7:42 </w:t>
      </w:r>
      <w:r w:rsidR="00401942">
        <w:rPr>
          <w:lang w:val="ru-RU"/>
        </w:rPr>
        <w:t>минуты</w:t>
      </w:r>
      <w:r w:rsidR="00401942" w:rsidRPr="00785CE8">
        <w:t>).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lastRenderedPageBreak/>
        <w:t xml:space="preserve">Благодаря серийной спортивной выпускной системе с расположенными по центру черными спортивными выхлопными патрубками оппозитный двигатель приобретает неповторимый </w:t>
      </w:r>
      <w:r w:rsidR="00401942">
        <w:rPr>
          <w:szCs w:val="24"/>
          <w:lang w:val="ru-RU"/>
        </w:rPr>
        <w:t>мощный</w:t>
      </w:r>
      <w:r w:rsidRPr="000D7ED8">
        <w:rPr>
          <w:szCs w:val="24"/>
          <w:lang w:val="ru-RU"/>
        </w:rPr>
        <w:t xml:space="preserve"> звук. Специально адаптированная синхронизация двигателя и системы управления заслонками в выхлопных трубах, а также автоматическая функция «перегазовки» делают звук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-моделей подчеркнуто эмоциональным и спортивным. Сочный звук выхлопа дополнительно </w:t>
      </w:r>
      <w:r w:rsidR="000A646C">
        <w:rPr>
          <w:szCs w:val="24"/>
          <w:lang w:val="ru-RU"/>
        </w:rPr>
        <w:t>подчеркивает</w:t>
      </w:r>
      <w:r w:rsidR="000A646C" w:rsidRPr="000D7ED8">
        <w:rPr>
          <w:szCs w:val="24"/>
          <w:lang w:val="ru-RU"/>
        </w:rPr>
        <w:t xml:space="preserve"> </w:t>
      </w:r>
      <w:r w:rsidRPr="000D7ED8">
        <w:rPr>
          <w:szCs w:val="24"/>
          <w:lang w:val="ru-RU"/>
        </w:rPr>
        <w:t>характер спорткара.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В базовой комплектации </w:t>
      </w:r>
      <w:r w:rsidR="00AE6C52">
        <w:rPr>
          <w:szCs w:val="24"/>
          <w:lang w:val="ru-RU"/>
        </w:rPr>
        <w:t xml:space="preserve">за </w:t>
      </w:r>
      <w:r w:rsidRPr="000D7ED8">
        <w:rPr>
          <w:szCs w:val="24"/>
          <w:lang w:val="ru-RU"/>
        </w:rPr>
        <w:t xml:space="preserve">передачу крутящего момента на задние колеса </w:t>
      </w:r>
      <w:r w:rsidR="00AE6C52">
        <w:rPr>
          <w:szCs w:val="24"/>
          <w:lang w:val="ru-RU"/>
        </w:rPr>
        <w:t>отвечает</w:t>
      </w:r>
      <w:r w:rsidRPr="000D7ED8">
        <w:rPr>
          <w:szCs w:val="24"/>
          <w:lang w:val="ru-RU"/>
        </w:rPr>
        <w:t xml:space="preserve"> шестиступенчатая механическая коробка передач, в качестве опции предлагается коробка передач с двумя сцеплениями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Doppelkupplung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). 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 сочетает в себе высокий коэффициент полезного действия, </w:t>
      </w:r>
      <w:r w:rsidRPr="00401942">
        <w:rPr>
          <w:szCs w:val="24"/>
          <w:lang w:val="ru-RU"/>
        </w:rPr>
        <w:t xml:space="preserve">присущий механической коробке, с плавностью </w:t>
      </w:r>
      <w:r w:rsidR="00AE6C52" w:rsidRPr="00401942">
        <w:rPr>
          <w:szCs w:val="24"/>
          <w:lang w:val="ru-RU"/>
        </w:rPr>
        <w:t>работы</w:t>
      </w:r>
      <w:r w:rsidRPr="00401942">
        <w:rPr>
          <w:szCs w:val="24"/>
          <w:lang w:val="ru-RU"/>
        </w:rPr>
        <w:t xml:space="preserve"> и комфортом переключений автоматической коробки. Быстрая смена ступеней без разрыва потока мощности в сочетании с легким увеличением момента при переключении передач в спортивных программах позволяет улучшить показатели разгона и добиться еще лучшего времени на круге. А оптимальный подбор передаточных чисел и алгоритм переключений </w:t>
      </w:r>
      <w:r w:rsidRPr="00401942">
        <w:rPr>
          <w:szCs w:val="24"/>
        </w:rPr>
        <w:t>PDK</w:t>
      </w:r>
      <w:r w:rsidRPr="00401942">
        <w:rPr>
          <w:szCs w:val="24"/>
          <w:lang w:val="ru-RU"/>
        </w:rPr>
        <w:t xml:space="preserve"> способствуют топливной эк</w:t>
      </w:r>
      <w:r w:rsidRPr="00401942">
        <w:rPr>
          <w:szCs w:val="24"/>
          <w:lang w:val="ru-RU"/>
        </w:rPr>
        <w:t>о</w:t>
      </w:r>
      <w:r w:rsidRPr="00401942">
        <w:rPr>
          <w:szCs w:val="24"/>
          <w:lang w:val="ru-RU"/>
        </w:rPr>
        <w:t>номичности.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Спортивная настройка одним нажатием кнопки: при помощи интегрированного в серийный пакет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Chrono</w:t>
      </w:r>
      <w:r w:rsidRPr="000D7ED8">
        <w:rPr>
          <w:szCs w:val="24"/>
          <w:lang w:val="ru-RU"/>
        </w:rPr>
        <w:t xml:space="preserve"> переключателя режимов движения, расположенного на спортивном рулевом колесе диаметром 360 миллиметров, водитель может выбрать одну из четырех программ движения: </w:t>
      </w:r>
      <w:r>
        <w:rPr>
          <w:szCs w:val="24"/>
        </w:rPr>
        <w:t>Normal</w:t>
      </w:r>
      <w:r w:rsidRPr="000D7ED8">
        <w:rPr>
          <w:szCs w:val="24"/>
          <w:lang w:val="ru-RU"/>
        </w:rPr>
        <w:t xml:space="preserve">,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,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Plus</w:t>
      </w:r>
      <w:r w:rsidRPr="000D7ED8">
        <w:rPr>
          <w:szCs w:val="24"/>
          <w:lang w:val="ru-RU"/>
        </w:rPr>
        <w:t xml:space="preserve"> и </w:t>
      </w:r>
      <w:r>
        <w:rPr>
          <w:szCs w:val="24"/>
        </w:rPr>
        <w:t>Individual</w:t>
      </w:r>
      <w:r w:rsidRPr="000D7ED8">
        <w:rPr>
          <w:szCs w:val="24"/>
          <w:lang w:val="ru-RU"/>
        </w:rPr>
        <w:t xml:space="preserve">. Если активирован режим </w:t>
      </w:r>
      <w:r>
        <w:rPr>
          <w:szCs w:val="24"/>
        </w:rPr>
        <w:t>Sport</w:t>
      </w:r>
      <w:r w:rsidRPr="000D7ED8">
        <w:rPr>
          <w:szCs w:val="24"/>
          <w:lang w:val="ru-RU"/>
        </w:rPr>
        <w:t>, двигатель реагирует еще более ре</w:t>
      </w:r>
      <w:r w:rsidRPr="000D7ED8">
        <w:rPr>
          <w:szCs w:val="24"/>
          <w:lang w:val="ru-RU"/>
        </w:rPr>
        <w:t>з</w:t>
      </w:r>
      <w:r w:rsidRPr="000D7ED8">
        <w:rPr>
          <w:szCs w:val="24"/>
          <w:lang w:val="ru-RU"/>
        </w:rPr>
        <w:t xml:space="preserve">ко. 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 в этом режиме движения настраивается на более быстрые переключ</w:t>
      </w:r>
      <w:r w:rsidRPr="000D7ED8">
        <w:rPr>
          <w:szCs w:val="24"/>
          <w:lang w:val="ru-RU"/>
        </w:rPr>
        <w:t>е</w:t>
      </w:r>
      <w:r w:rsidRPr="000D7ED8">
        <w:rPr>
          <w:szCs w:val="24"/>
          <w:lang w:val="ru-RU"/>
        </w:rPr>
        <w:t>ния, которые производятся в самые оптимальные моменты времени – для максимального ускорения. Коробка передач раньше переключается «вниз»</w:t>
      </w:r>
      <w:r w:rsidR="00401942">
        <w:rPr>
          <w:szCs w:val="24"/>
          <w:lang w:val="ru-RU"/>
        </w:rPr>
        <w:t xml:space="preserve"> и поддерживает обороты ради максимальной динамики</w:t>
      </w:r>
      <w:r w:rsidRPr="000D7ED8">
        <w:rPr>
          <w:szCs w:val="24"/>
          <w:lang w:val="ru-RU"/>
        </w:rPr>
        <w:t xml:space="preserve">. При переключениях на пониженные передачи автоматически производится </w:t>
      </w:r>
      <w:r w:rsidRPr="000D7ED8">
        <w:rPr>
          <w:szCs w:val="24"/>
          <w:lang w:val="ru-RU"/>
        </w:rPr>
        <w:lastRenderedPageBreak/>
        <w:t xml:space="preserve">«перегазовка». В режиме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Plus</w:t>
      </w:r>
      <w:r w:rsidRPr="000D7ED8">
        <w:rPr>
          <w:szCs w:val="24"/>
          <w:lang w:val="ru-RU"/>
        </w:rPr>
        <w:t xml:space="preserve"> эти качества выражены еще более отчетливо – для достижения максимальной динамики. </w:t>
      </w:r>
      <w:r w:rsidR="000A646C">
        <w:rPr>
          <w:szCs w:val="24"/>
          <w:lang w:val="ru-RU"/>
        </w:rPr>
        <w:t>В</w:t>
      </w:r>
      <w:r w:rsidRPr="000D7ED8">
        <w:rPr>
          <w:szCs w:val="24"/>
          <w:lang w:val="ru-RU"/>
        </w:rPr>
        <w:t xml:space="preserve"> этом режиме можно</w:t>
      </w:r>
      <w:r w:rsidR="000A646C">
        <w:rPr>
          <w:szCs w:val="24"/>
          <w:lang w:val="ru-RU"/>
        </w:rPr>
        <w:t xml:space="preserve"> также</w:t>
      </w:r>
      <w:r w:rsidRPr="000D7ED8">
        <w:rPr>
          <w:szCs w:val="24"/>
          <w:lang w:val="ru-RU"/>
        </w:rPr>
        <w:t xml:space="preserve"> задействовать функцию </w:t>
      </w:r>
      <w:r>
        <w:rPr>
          <w:szCs w:val="24"/>
        </w:rPr>
        <w:t>Launch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Control</w:t>
      </w:r>
      <w:r w:rsidRPr="000D7ED8">
        <w:rPr>
          <w:szCs w:val="24"/>
          <w:lang w:val="ru-RU"/>
        </w:rPr>
        <w:t xml:space="preserve"> для автоматического гоночного старта. На автомобилях с 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 в переключателе режимов движения дополнительно имеется кнопка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Response</w:t>
      </w:r>
      <w:r w:rsidRPr="000D7ED8">
        <w:rPr>
          <w:szCs w:val="24"/>
          <w:lang w:val="ru-RU"/>
        </w:rPr>
        <w:t xml:space="preserve">. При ее нажатии двигатель и коробка передач настраиваются на максимальную отдачу мощности, турбонагнетатель быстрее создает давление наддува. Это гарантирует </w:t>
      </w:r>
      <w:r w:rsidR="00EA75C5" w:rsidRPr="000D7ED8">
        <w:rPr>
          <w:szCs w:val="24"/>
          <w:lang w:val="ru-RU"/>
        </w:rPr>
        <w:t>максимально</w:t>
      </w:r>
      <w:r w:rsidRPr="000D7ED8">
        <w:rPr>
          <w:szCs w:val="24"/>
          <w:lang w:val="ru-RU"/>
        </w:rPr>
        <w:t xml:space="preserve"> чуткий отклик автомобиля в течение примерно 20 секунд.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szCs w:val="24"/>
          <w:lang w:val="ru-RU"/>
        </w:rPr>
      </w:pPr>
    </w:p>
    <w:p w:rsidR="005B6E54" w:rsidRPr="000D7ED8" w:rsidRDefault="005B6E54" w:rsidP="006D1716">
      <w:pPr>
        <w:suppressAutoHyphens/>
        <w:rPr>
          <w:rFonts w:ascii="Arial" w:hAnsi="Arial" w:cs="Arial"/>
          <w:b/>
          <w:bCs/>
          <w:sz w:val="24"/>
          <w:szCs w:val="24"/>
          <w:lang w:val="ru-RU"/>
        </w:rPr>
      </w:pPr>
      <w:r w:rsidRPr="000D7ED8">
        <w:rPr>
          <w:lang w:val="ru-RU"/>
        </w:rPr>
        <w:br w:type="page"/>
      </w:r>
    </w:p>
    <w:p w:rsidR="005B6E54" w:rsidRPr="000D7ED8" w:rsidRDefault="005B6E54" w:rsidP="006D1716">
      <w:pPr>
        <w:pStyle w:val="Presse-Standard"/>
        <w:suppressAutoHyphens/>
        <w:spacing w:after="120"/>
        <w:rPr>
          <w:lang w:val="ru-RU"/>
        </w:rPr>
      </w:pPr>
      <w:r w:rsidRPr="000D7ED8">
        <w:rPr>
          <w:b/>
          <w:szCs w:val="24"/>
          <w:lang w:val="ru-RU"/>
        </w:rPr>
        <w:t xml:space="preserve">Подвеска – более спортивная и жесткая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>Мощность и продольное ускорение</w:t>
      </w:r>
      <w:r w:rsidR="000A646C">
        <w:rPr>
          <w:szCs w:val="24"/>
          <w:lang w:val="ru-RU"/>
        </w:rPr>
        <w:t xml:space="preserve">. </w:t>
      </w:r>
      <w:r w:rsidRPr="000D7ED8">
        <w:rPr>
          <w:szCs w:val="24"/>
          <w:lang w:val="ru-RU"/>
        </w:rPr>
        <w:t xml:space="preserve"> Высокие скорости прохождения поворотов и точность движения</w:t>
      </w:r>
      <w:r w:rsidR="000A646C">
        <w:rPr>
          <w:szCs w:val="24"/>
          <w:lang w:val="ru-RU"/>
        </w:rPr>
        <w:t>.</w:t>
      </w:r>
      <w:r w:rsidR="00401942">
        <w:rPr>
          <w:szCs w:val="24"/>
          <w:lang w:val="ru-RU"/>
        </w:rPr>
        <w:t xml:space="preserve"> </w:t>
      </w:r>
      <w:r w:rsidRPr="000D7ED8">
        <w:rPr>
          <w:szCs w:val="24"/>
          <w:lang w:val="ru-RU"/>
        </w:rPr>
        <w:t xml:space="preserve">В 718 </w:t>
      </w:r>
      <w:r>
        <w:rPr>
          <w:szCs w:val="24"/>
        </w:rPr>
        <w:t>Boxster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и 718 </w:t>
      </w:r>
      <w:r>
        <w:rPr>
          <w:szCs w:val="24"/>
        </w:rPr>
        <w:t>Cayman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</w:t>
      </w:r>
      <w:r w:rsidR="000A646C">
        <w:rPr>
          <w:szCs w:val="24"/>
          <w:lang w:val="ru-RU"/>
        </w:rPr>
        <w:t>для достижения этих целей</w:t>
      </w:r>
      <w:r w:rsidRPr="000D7ED8">
        <w:rPr>
          <w:szCs w:val="24"/>
          <w:lang w:val="ru-RU"/>
        </w:rPr>
        <w:t xml:space="preserve"> используется еще более спортивная настройка компонентов подвески. Входящая в базовую комплектацию адаптивная система регулировки жесткости амортизаторов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Active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Suspension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Management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PASM</w:t>
      </w:r>
      <w:r w:rsidRPr="000D7ED8">
        <w:rPr>
          <w:szCs w:val="24"/>
          <w:lang w:val="ru-RU"/>
        </w:rPr>
        <w:t xml:space="preserve">) обеспечивает еще лучший контакт шин с дорогой и тем самым более высокую динамику при </w:t>
      </w:r>
      <w:r w:rsidR="000A646C">
        <w:rPr>
          <w:szCs w:val="24"/>
          <w:lang w:val="ru-RU"/>
        </w:rPr>
        <w:t xml:space="preserve">сохранении </w:t>
      </w:r>
      <w:r w:rsidRPr="000D7ED8">
        <w:rPr>
          <w:szCs w:val="24"/>
          <w:lang w:val="ru-RU"/>
        </w:rPr>
        <w:t>комфорт</w:t>
      </w:r>
      <w:r w:rsidR="000A646C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. В качестве опции предлагается спортивная подвеска </w:t>
      </w:r>
      <w:r>
        <w:rPr>
          <w:szCs w:val="24"/>
        </w:rPr>
        <w:t>PASM</w:t>
      </w:r>
      <w:r w:rsidRPr="000D7ED8">
        <w:rPr>
          <w:szCs w:val="24"/>
          <w:lang w:val="ru-RU"/>
        </w:rPr>
        <w:t xml:space="preserve"> с занижением кузова на 20 миллиметров. Занижение по сравнению с серийной подвеской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составляет 10 миллиметров.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Система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Stability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Management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PSM</w:t>
      </w:r>
      <w:r w:rsidRPr="000D7ED8">
        <w:rPr>
          <w:szCs w:val="24"/>
          <w:lang w:val="ru-RU"/>
        </w:rPr>
        <w:t>), которая обеспечивает автоматическую стабилизацию автомобиля в предельных динамических режимах, п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>стоянно контролирует направление и скорость движения, поворот относительно вертикальной оси и поперечное ускорение автомобиля. Составной частью с</w:t>
      </w:r>
      <w:r w:rsidRPr="000D7ED8">
        <w:rPr>
          <w:szCs w:val="24"/>
          <w:lang w:val="ru-RU"/>
        </w:rPr>
        <w:t>е</w:t>
      </w:r>
      <w:r w:rsidRPr="000D7ED8">
        <w:rPr>
          <w:szCs w:val="24"/>
          <w:lang w:val="ru-RU"/>
        </w:rPr>
        <w:t xml:space="preserve">рийного пакета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Chrono</w:t>
      </w:r>
      <w:r w:rsidRPr="000D7ED8">
        <w:rPr>
          <w:szCs w:val="24"/>
          <w:lang w:val="ru-RU"/>
        </w:rPr>
        <w:t xml:space="preserve"> является режим 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Sport</w:t>
      </w:r>
      <w:r w:rsidRPr="000D7ED8">
        <w:rPr>
          <w:szCs w:val="24"/>
          <w:lang w:val="ru-RU"/>
        </w:rPr>
        <w:t>.</w:t>
      </w:r>
      <w:r w:rsidRPr="000D7ED8">
        <w:rPr>
          <w:color w:val="95B3D7"/>
          <w:szCs w:val="24"/>
          <w:lang w:val="ru-RU"/>
        </w:rPr>
        <w:t xml:space="preserve"> </w:t>
      </w:r>
      <w:r w:rsidRPr="000D7ED8">
        <w:rPr>
          <w:szCs w:val="24"/>
          <w:lang w:val="ru-RU"/>
        </w:rPr>
        <w:t>Он позволяет амбициозным водителям еще ближе подойти к границе динамических возможностей автомобиля, например</w:t>
      </w:r>
      <w:r w:rsidR="00A776C6">
        <w:rPr>
          <w:szCs w:val="24"/>
          <w:lang w:val="ru-RU"/>
        </w:rPr>
        <w:t>,</w:t>
      </w:r>
      <w:r w:rsidRPr="000D7ED8">
        <w:rPr>
          <w:szCs w:val="24"/>
          <w:lang w:val="ru-RU"/>
        </w:rPr>
        <w:t xml:space="preserve"> на кольцевой трас</w:t>
      </w:r>
      <w:r w:rsidR="00EA75C5">
        <w:rPr>
          <w:szCs w:val="24"/>
          <w:lang w:val="ru-RU"/>
        </w:rPr>
        <w:t>с</w:t>
      </w:r>
      <w:r w:rsidRPr="000D7ED8">
        <w:rPr>
          <w:szCs w:val="24"/>
          <w:lang w:val="ru-RU"/>
        </w:rPr>
        <w:t xml:space="preserve">е или в </w:t>
      </w:r>
      <w:r w:rsidR="00AE6C52">
        <w:rPr>
          <w:szCs w:val="24"/>
          <w:lang w:val="ru-RU"/>
        </w:rPr>
        <w:t xml:space="preserve">ходе </w:t>
      </w:r>
      <w:r w:rsidRPr="000D7ED8">
        <w:rPr>
          <w:szCs w:val="24"/>
          <w:lang w:val="ru-RU"/>
        </w:rPr>
        <w:t>тренинг</w:t>
      </w:r>
      <w:r w:rsidR="00AE6C52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 по зимнему вождению, не отказываясь при этом от поддержки со стороны системы безопасности в экстремальном случае. По сравнению с режимом 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On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 вкл</w:t>
      </w:r>
      <w:r w:rsidR="00A776C6">
        <w:rPr>
          <w:szCs w:val="24"/>
          <w:lang w:val="ru-RU"/>
        </w:rPr>
        <w:t xml:space="preserve">. </w:t>
      </w:r>
      <w:r w:rsidRPr="000D7ED8">
        <w:rPr>
          <w:szCs w:val="24"/>
          <w:lang w:val="ru-RU"/>
        </w:rPr>
        <w:t xml:space="preserve">) данный режим допускает значительно больший угол бокового увода и большее проскальзывание ведущих колес. Водитель может ехать в более спортивном стиле, а 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 при этом остается работать в фоновом режиме.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Другие серийные системы также улучшают четкость следования заданной траектории, маневренность и тягу: система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Torque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Vectoring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PTV</w:t>
      </w:r>
      <w:r w:rsidRPr="000D7ED8">
        <w:rPr>
          <w:szCs w:val="24"/>
          <w:lang w:val="ru-RU"/>
        </w:rPr>
        <w:t xml:space="preserve">) с механической блокировкой заднего дифференциала во взаимодействии с </w:t>
      </w:r>
      <w:r w:rsidRPr="000D7ED8">
        <w:rPr>
          <w:szCs w:val="24"/>
          <w:lang w:val="ru-RU"/>
        </w:rPr>
        <w:lastRenderedPageBreak/>
        <w:t xml:space="preserve">расширенными функциями 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 повышает динамику и удовольствие от вождения. При входе в поворот внутреннее по отношению к повороту колесо целенаправленно притормаживается, за счет чего на задней оси создается дополнительный поворачивающий момент. В результате повышаются маневренность и то</w:t>
      </w:r>
      <w:r w:rsidRPr="000D7ED8">
        <w:rPr>
          <w:szCs w:val="24"/>
          <w:lang w:val="ru-RU"/>
        </w:rPr>
        <w:t>ч</w:t>
      </w:r>
      <w:r w:rsidRPr="000D7ED8">
        <w:rPr>
          <w:szCs w:val="24"/>
          <w:lang w:val="ru-RU"/>
        </w:rPr>
        <w:t>ность прохождения поворота. С помощью механической блокировки заднего дифференциала больше крутящего момента направляется на более медленное колесо. Это улучшает тягу при сильном ускорении на выходе из крутого п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ворота – продольная и поперечная динамика существенно повышаются.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Тормоза с дисками из серого чугуна и красными суппортами гарантируют великолепные показатели замедления – даже при высоких термических нагрузках на гоночной трассе. В базовой комплектации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</w:t>
      </w:r>
      <w:r w:rsidR="00AE6C52">
        <w:rPr>
          <w:szCs w:val="24"/>
          <w:lang w:val="ru-RU"/>
        </w:rPr>
        <w:t>оснащается</w:t>
      </w:r>
      <w:r w:rsidRPr="000D7ED8">
        <w:rPr>
          <w:szCs w:val="24"/>
          <w:lang w:val="ru-RU"/>
        </w:rPr>
        <w:t xml:space="preserve"> четырехпоршневы</w:t>
      </w:r>
      <w:r w:rsidR="00AE6C52">
        <w:rPr>
          <w:szCs w:val="24"/>
          <w:lang w:val="ru-RU"/>
        </w:rPr>
        <w:t>ми</w:t>
      </w:r>
      <w:r w:rsidRPr="000D7ED8">
        <w:rPr>
          <w:szCs w:val="24"/>
          <w:lang w:val="ru-RU"/>
        </w:rPr>
        <w:t xml:space="preserve"> неподвижны</w:t>
      </w:r>
      <w:r w:rsidR="00AE6C52">
        <w:rPr>
          <w:szCs w:val="24"/>
          <w:lang w:val="ru-RU"/>
        </w:rPr>
        <w:t>ми</w:t>
      </w:r>
      <w:r w:rsidRPr="000D7ED8">
        <w:rPr>
          <w:szCs w:val="24"/>
          <w:lang w:val="ru-RU"/>
        </w:rPr>
        <w:t xml:space="preserve"> суппорт</w:t>
      </w:r>
      <w:r w:rsidR="00AE6C52">
        <w:rPr>
          <w:szCs w:val="24"/>
          <w:lang w:val="ru-RU"/>
        </w:rPr>
        <w:t>ами</w:t>
      </w:r>
      <w:r w:rsidRPr="000D7ED8">
        <w:rPr>
          <w:szCs w:val="24"/>
          <w:lang w:val="ru-RU"/>
        </w:rPr>
        <w:t xml:space="preserve"> и тормозны</w:t>
      </w:r>
      <w:r w:rsidR="00AE6C52">
        <w:rPr>
          <w:szCs w:val="24"/>
          <w:lang w:val="ru-RU"/>
        </w:rPr>
        <w:t>ми</w:t>
      </w:r>
      <w:r w:rsidRPr="000D7ED8">
        <w:rPr>
          <w:szCs w:val="24"/>
          <w:lang w:val="ru-RU"/>
        </w:rPr>
        <w:t xml:space="preserve"> диск</w:t>
      </w:r>
      <w:r w:rsidR="00AE6C52">
        <w:rPr>
          <w:szCs w:val="24"/>
          <w:lang w:val="ru-RU"/>
        </w:rPr>
        <w:t>ами</w:t>
      </w:r>
      <w:r w:rsidRPr="000D7ED8">
        <w:rPr>
          <w:szCs w:val="24"/>
          <w:lang w:val="ru-RU"/>
        </w:rPr>
        <w:t xml:space="preserve"> размером 330 </w:t>
      </w:r>
      <w:r>
        <w:rPr>
          <w:szCs w:val="24"/>
        </w:rPr>
        <w:t>x</w:t>
      </w:r>
      <w:r w:rsidRPr="000D7ED8">
        <w:rPr>
          <w:szCs w:val="24"/>
          <w:lang w:val="ru-RU"/>
        </w:rPr>
        <w:t xml:space="preserve"> 34 миллиметров спереди и 299 </w:t>
      </w:r>
      <w:r>
        <w:rPr>
          <w:szCs w:val="24"/>
        </w:rPr>
        <w:t>x</w:t>
      </w:r>
      <w:r w:rsidRPr="000D7ED8">
        <w:rPr>
          <w:szCs w:val="24"/>
          <w:lang w:val="ru-RU"/>
        </w:rPr>
        <w:t xml:space="preserve"> 20 миллиметров сзади. В качестве опции предлагаются керамические композитные тормоза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Ceramic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Composite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Brake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PCCB</w:t>
      </w:r>
      <w:r w:rsidRPr="000D7ED8">
        <w:rPr>
          <w:szCs w:val="24"/>
          <w:lang w:val="ru-RU"/>
        </w:rPr>
        <w:t xml:space="preserve">) с окрашенными в желтый цвет суппортами, на передней оси в этом случае используются шестипоршневые неподвижные суппорты и диски размером 350 </w:t>
      </w:r>
      <w:r>
        <w:rPr>
          <w:szCs w:val="24"/>
        </w:rPr>
        <w:t>x</w:t>
      </w:r>
      <w:r w:rsidRPr="000D7ED8">
        <w:rPr>
          <w:szCs w:val="24"/>
          <w:lang w:val="ru-RU"/>
        </w:rPr>
        <w:t xml:space="preserve"> 34 миллиметров, на задней – четырехпоршневые неподвижные суппорты и диски размером 350 </w:t>
      </w:r>
      <w:r>
        <w:rPr>
          <w:szCs w:val="24"/>
        </w:rPr>
        <w:t>x</w:t>
      </w:r>
      <w:r w:rsidRPr="000D7ED8">
        <w:rPr>
          <w:szCs w:val="24"/>
          <w:lang w:val="ru-RU"/>
        </w:rPr>
        <w:t xml:space="preserve"> 28 миллиметров.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Базовая комплектация обеих моделей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предусматривает 20-дюймовые колесные диски </w:t>
      </w:r>
      <w:r>
        <w:rPr>
          <w:szCs w:val="24"/>
        </w:rPr>
        <w:t>Carrera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</w:t>
      </w:r>
      <w:r w:rsidRPr="000D7ED8">
        <w:rPr>
          <w:szCs w:val="24"/>
          <w:lang w:val="ru-RU"/>
        </w:rPr>
        <w:t>. Оптимальное сцепление с дорогой обеспечивают ш</w:t>
      </w:r>
      <w:r w:rsidRPr="000D7ED8">
        <w:rPr>
          <w:szCs w:val="24"/>
          <w:lang w:val="ru-RU"/>
        </w:rPr>
        <w:t>и</w:t>
      </w:r>
      <w:r w:rsidRPr="000D7ED8">
        <w:rPr>
          <w:szCs w:val="24"/>
          <w:lang w:val="ru-RU"/>
        </w:rPr>
        <w:t xml:space="preserve">ны размером 235/35 </w:t>
      </w:r>
      <w:r>
        <w:rPr>
          <w:szCs w:val="24"/>
        </w:rPr>
        <w:t>ZR</w:t>
      </w:r>
      <w:r w:rsidRPr="000D7ED8">
        <w:rPr>
          <w:szCs w:val="24"/>
          <w:lang w:val="ru-RU"/>
        </w:rPr>
        <w:t xml:space="preserve"> 20 спереди и 265/35 </w:t>
      </w:r>
      <w:r>
        <w:rPr>
          <w:szCs w:val="24"/>
        </w:rPr>
        <w:t>ZR</w:t>
      </w:r>
      <w:r w:rsidRPr="000D7ED8">
        <w:rPr>
          <w:szCs w:val="24"/>
          <w:lang w:val="ru-RU"/>
        </w:rPr>
        <w:t xml:space="preserve"> 20 сзади.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Пакет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Chrono</w:t>
      </w:r>
      <w:r w:rsidRPr="000D7ED8">
        <w:rPr>
          <w:szCs w:val="24"/>
          <w:lang w:val="ru-RU"/>
        </w:rPr>
        <w:t xml:space="preserve"> входит в базовую комплектацию и включает в себя динамические опоры коробки передач. Так называемая система </w:t>
      </w:r>
      <w:r>
        <w:rPr>
          <w:szCs w:val="24"/>
        </w:rPr>
        <w:t>PADM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Active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Drivetrain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Mounts</w:t>
      </w:r>
      <w:r w:rsidRPr="000D7ED8">
        <w:rPr>
          <w:szCs w:val="24"/>
          <w:lang w:val="ru-RU"/>
        </w:rPr>
        <w:t>) минимизирует колебания агрегатов привода и снижает нег</w:t>
      </w:r>
      <w:r w:rsidRPr="000D7ED8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тивные воздействия на динамику движения, обусловленные инерционной </w:t>
      </w:r>
      <w:r w:rsidRPr="000D7ED8">
        <w:rPr>
          <w:szCs w:val="24"/>
          <w:lang w:val="ru-RU"/>
        </w:rPr>
        <w:lastRenderedPageBreak/>
        <w:t>ма</w:t>
      </w:r>
      <w:r w:rsidRPr="000D7ED8">
        <w:rPr>
          <w:szCs w:val="24"/>
          <w:lang w:val="ru-RU"/>
        </w:rPr>
        <w:t>с</w:t>
      </w:r>
      <w:r w:rsidRPr="000D7ED8">
        <w:rPr>
          <w:szCs w:val="24"/>
          <w:lang w:val="ru-RU"/>
        </w:rPr>
        <w:t>сой компонентов привода. Система сочетает в себе преимущества жестких и мягких опор коробки передач: при смене нагрузки и быстром прохождении поворотов автомобиль за счет повышения жесткости опор заметно более устойчив и точнее следует заданной траектории движения. В то же время на неро</w:t>
      </w:r>
      <w:r w:rsidRPr="000D7ED8">
        <w:rPr>
          <w:szCs w:val="24"/>
          <w:lang w:val="ru-RU"/>
        </w:rPr>
        <w:t>в</w:t>
      </w:r>
      <w:r w:rsidRPr="000D7ED8">
        <w:rPr>
          <w:szCs w:val="24"/>
          <w:lang w:val="ru-RU"/>
        </w:rPr>
        <w:t>ной дороге, напротив, сохраняется высокий уровень комфорта с мягкими оп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рами. </w:t>
      </w:r>
    </w:p>
    <w:p w:rsidR="005B6E54" w:rsidRPr="000D7ED8" w:rsidRDefault="005B6E54" w:rsidP="006D1716">
      <w:pPr>
        <w:suppressAutoHyphens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B6E54" w:rsidRPr="000D7ED8" w:rsidRDefault="005B6E54" w:rsidP="006D1716">
      <w:pPr>
        <w:pStyle w:val="berschriftPressemappen"/>
        <w:suppressAutoHyphens/>
        <w:outlineLvl w:val="1"/>
        <w:rPr>
          <w:lang w:val="ru-RU"/>
        </w:rPr>
      </w:pPr>
      <w:bookmarkStart w:id="8" w:name="_Toc468866726"/>
    </w:p>
    <w:p w:rsidR="005B6E54" w:rsidRPr="000D7ED8" w:rsidRDefault="005B6E54" w:rsidP="006D1716">
      <w:pPr>
        <w:pStyle w:val="berschriftPressemappen"/>
        <w:suppressAutoHyphens/>
        <w:outlineLvl w:val="1"/>
        <w:rPr>
          <w:lang w:val="ru-RU"/>
        </w:rPr>
      </w:pPr>
    </w:p>
    <w:p w:rsidR="005B6E54" w:rsidRPr="000D7ED8" w:rsidRDefault="005B6E54" w:rsidP="006D1716">
      <w:pPr>
        <w:suppressAutoHyphens/>
        <w:rPr>
          <w:rFonts w:ascii="Arial" w:hAnsi="Arial" w:cs="Arial"/>
          <w:b/>
          <w:bCs/>
          <w:sz w:val="24"/>
          <w:szCs w:val="24"/>
          <w:lang w:val="ru-RU"/>
        </w:rPr>
      </w:pPr>
      <w:r w:rsidRPr="000D7ED8">
        <w:rPr>
          <w:lang w:val="ru-RU"/>
        </w:rPr>
        <w:br w:type="page"/>
      </w:r>
    </w:p>
    <w:p w:rsidR="005B6E54" w:rsidRPr="000D7ED8" w:rsidRDefault="005B6E54" w:rsidP="006D1716">
      <w:pPr>
        <w:pStyle w:val="berschriftPressemappen"/>
        <w:suppressAutoHyphens/>
        <w:outlineLvl w:val="1"/>
        <w:rPr>
          <w:lang w:val="ru-RU"/>
        </w:rPr>
      </w:pPr>
      <w:r w:rsidRPr="000D7ED8">
        <w:rPr>
          <w:lang w:val="ru-RU"/>
        </w:rPr>
        <w:t>Дизайн – еще более яркий</w:t>
      </w:r>
      <w:bookmarkEnd w:id="8"/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Новые модели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отличаются от прочих 718-х моделей не только в техническом плане, но и внешне. Спереди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можно отличить от других </w:t>
      </w:r>
      <w:r w:rsidR="00A776C6">
        <w:rPr>
          <w:szCs w:val="24"/>
          <w:lang w:val="ru-RU"/>
        </w:rPr>
        <w:t>модификаций</w:t>
      </w:r>
      <w:r w:rsidRPr="000D7ED8">
        <w:rPr>
          <w:szCs w:val="24"/>
          <w:lang w:val="ru-RU"/>
        </w:rPr>
        <w:t xml:space="preserve"> по новой облицовке передней части кузова </w:t>
      </w:r>
      <w:r>
        <w:rPr>
          <w:szCs w:val="24"/>
        </w:rPr>
        <w:t>SportDesign</w:t>
      </w:r>
      <w:r w:rsidRPr="000D7ED8">
        <w:rPr>
          <w:szCs w:val="24"/>
          <w:lang w:val="ru-RU"/>
        </w:rPr>
        <w:t xml:space="preserve"> с черной спойлерной кромкой. Гармонично сочетаются с общей стилистикой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затемненные биксеноновые фары и черные передние фонари. В качестве опции </w:t>
      </w:r>
      <w:r w:rsidR="009D752B" w:rsidRPr="000D7ED8">
        <w:rPr>
          <w:szCs w:val="24"/>
          <w:lang w:val="ru-RU"/>
        </w:rPr>
        <w:t>предлагается</w:t>
      </w:r>
      <w:r w:rsidRPr="000D7ED8">
        <w:rPr>
          <w:szCs w:val="24"/>
          <w:lang w:val="ru-RU"/>
        </w:rPr>
        <w:t xml:space="preserve"> система динамического освещения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Dynamic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Light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System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PDLS</w:t>
      </w:r>
      <w:r w:rsidRPr="000D7ED8">
        <w:rPr>
          <w:szCs w:val="24"/>
          <w:lang w:val="ru-RU"/>
        </w:rPr>
        <w:t xml:space="preserve">), включая четырехточечные огни дневного света, систему динамического поворотного света, омыватели фар и динамический корректор фар. На заказ для моделей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доступны также и светодиодные фары с системой </w:t>
      </w:r>
      <w:r>
        <w:rPr>
          <w:szCs w:val="24"/>
        </w:rPr>
        <w:t>PDLS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Plus</w:t>
      </w:r>
      <w:r w:rsidRPr="000D7ED8">
        <w:rPr>
          <w:szCs w:val="24"/>
          <w:lang w:val="ru-RU"/>
        </w:rPr>
        <w:t>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A776C6" w:rsidP="006D1716">
      <w:pPr>
        <w:pStyle w:val="Presse-Standard"/>
        <w:suppressAutoHyphens/>
        <w:spacing w:after="120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="005B6E54" w:rsidRPr="000D7ED8">
        <w:rPr>
          <w:szCs w:val="24"/>
          <w:lang w:val="ru-RU"/>
        </w:rPr>
        <w:t xml:space="preserve">боку </w:t>
      </w:r>
      <w:r w:rsidR="005B6E54">
        <w:rPr>
          <w:szCs w:val="24"/>
        </w:rPr>
        <w:t>GTS</w:t>
      </w:r>
      <w:r w:rsidR="005B6E54" w:rsidRPr="000D7ED8">
        <w:rPr>
          <w:szCs w:val="24"/>
          <w:lang w:val="ru-RU"/>
        </w:rPr>
        <w:t xml:space="preserve"> отличаются черными надписями </w:t>
      </w:r>
      <w:r w:rsidR="005B6E54">
        <w:rPr>
          <w:szCs w:val="24"/>
        </w:rPr>
        <w:t>GTS</w:t>
      </w:r>
      <w:r w:rsidR="005B6E54" w:rsidRPr="000D7ED8">
        <w:rPr>
          <w:szCs w:val="24"/>
          <w:lang w:val="ru-RU"/>
        </w:rPr>
        <w:t xml:space="preserve"> и окрашенными в черный матовый цвет 20-дюймовыми колесными дисками. Сзади модели </w:t>
      </w:r>
      <w:r w:rsidR="005B6E54">
        <w:rPr>
          <w:szCs w:val="24"/>
        </w:rPr>
        <w:t>GTS</w:t>
      </w:r>
      <w:r w:rsidR="005B6E54" w:rsidRPr="000D7ED8">
        <w:rPr>
          <w:szCs w:val="24"/>
          <w:lang w:val="ru-RU"/>
        </w:rPr>
        <w:t xml:space="preserve"> выделяют затемненные задние фонари и расположенные по центру кормы спортивные выхлопные патрубки черного цвета. Кроме того, особые акценты расставляют выдержанная в черном матовом цвете нижняя часть заднего бампера и надпись </w:t>
      </w:r>
      <w:r w:rsidR="005B6E54">
        <w:rPr>
          <w:szCs w:val="24"/>
        </w:rPr>
        <w:t>GTS</w:t>
      </w:r>
      <w:r w:rsidR="005B6E54" w:rsidRPr="000D7ED8">
        <w:rPr>
          <w:szCs w:val="24"/>
          <w:lang w:val="ru-RU"/>
        </w:rPr>
        <w:t xml:space="preserve"> в том же цвете на задней крышке.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Оформление салона тоже способствует более спортивным ощущениям. Серийные спортивные сиденья </w:t>
      </w:r>
      <w:r>
        <w:rPr>
          <w:szCs w:val="24"/>
        </w:rPr>
        <w:t>Plus</w:t>
      </w:r>
      <w:r w:rsidRPr="000D7ED8">
        <w:rPr>
          <w:szCs w:val="24"/>
          <w:lang w:val="ru-RU"/>
        </w:rPr>
        <w:t xml:space="preserve"> (с двухпозиционной электрорегулировкой) </w:t>
      </w:r>
      <w:r w:rsidR="00A776C6">
        <w:rPr>
          <w:szCs w:val="24"/>
          <w:lang w:val="ru-RU"/>
        </w:rPr>
        <w:t>с плотной поддержкой для в</w:t>
      </w:r>
      <w:r w:rsidRPr="000D7ED8">
        <w:rPr>
          <w:szCs w:val="24"/>
          <w:lang w:val="ru-RU"/>
        </w:rPr>
        <w:t>одителя и пассажира</w:t>
      </w:r>
      <w:r w:rsidR="00A776C6">
        <w:rPr>
          <w:szCs w:val="24"/>
          <w:lang w:val="ru-RU"/>
        </w:rPr>
        <w:t xml:space="preserve"> обеспечивают </w:t>
      </w:r>
      <w:r w:rsidRPr="000D7ED8">
        <w:rPr>
          <w:szCs w:val="24"/>
          <w:lang w:val="ru-RU"/>
        </w:rPr>
        <w:t xml:space="preserve">высокий комфорт. Центральные части сидений во всех моделях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выполнены из алькантары, как и подлокотники в дверях, рычаг переключения передач/селектор, а также обивка потолка и передние дверные стойки у 718 </w:t>
      </w:r>
      <w:r>
        <w:rPr>
          <w:szCs w:val="24"/>
        </w:rPr>
        <w:t>Cayman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>. В баз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вую комплектацию входит спортивное рулевое колесо </w:t>
      </w:r>
      <w:r>
        <w:rPr>
          <w:szCs w:val="24"/>
        </w:rPr>
        <w:t>GT</w:t>
      </w:r>
      <w:r w:rsidRPr="000D7ED8">
        <w:rPr>
          <w:szCs w:val="24"/>
          <w:lang w:val="ru-RU"/>
        </w:rPr>
        <w:t xml:space="preserve"> с обтянутым алька</w:t>
      </w:r>
      <w:r w:rsidRPr="000D7ED8">
        <w:rPr>
          <w:szCs w:val="24"/>
          <w:lang w:val="ru-RU"/>
        </w:rPr>
        <w:t>н</w:t>
      </w:r>
      <w:r w:rsidRPr="000D7ED8">
        <w:rPr>
          <w:szCs w:val="24"/>
          <w:lang w:val="ru-RU"/>
        </w:rPr>
        <w:t>т</w:t>
      </w:r>
      <w:r w:rsidR="00AE6C52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рой ободом (диаметром 360 миллиметров).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Накладки на пороги имеют черную тисненую надпись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. Надписи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можно видеть также на тахометре и подголовниках. </w:t>
      </w:r>
      <w:r>
        <w:rPr>
          <w:szCs w:val="24"/>
        </w:rPr>
        <w:t>TFT</w:t>
      </w:r>
      <w:r w:rsidRPr="000D7ED8">
        <w:rPr>
          <w:szCs w:val="24"/>
          <w:lang w:val="ru-RU"/>
        </w:rPr>
        <w:t xml:space="preserve">-экран при запуске тоже приветствует своих пассажиров надписью </w:t>
      </w:r>
      <w:r>
        <w:rPr>
          <w:szCs w:val="24"/>
        </w:rPr>
        <w:t>GTS</w:t>
      </w:r>
      <w:r w:rsidRPr="000D7ED8">
        <w:rPr>
          <w:szCs w:val="24"/>
          <w:lang w:val="ru-RU"/>
        </w:rPr>
        <w:t>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Для желающих сделать интерьер более утонченным предлагается опциональный пакет отделки салона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. При заказе данного пакета </w:t>
      </w:r>
      <w:r w:rsidR="00A776C6">
        <w:rPr>
          <w:szCs w:val="24"/>
          <w:lang w:val="ru-RU"/>
        </w:rPr>
        <w:t>ремни</w:t>
      </w:r>
      <w:r w:rsidRPr="000D7ED8">
        <w:rPr>
          <w:szCs w:val="24"/>
          <w:lang w:val="ru-RU"/>
        </w:rPr>
        <w:t xml:space="preserve"> безопасности, вышитые надписи на подголовниках и декоративные швы на сиден</w:t>
      </w:r>
      <w:r w:rsidRPr="000D7ED8">
        <w:rPr>
          <w:szCs w:val="24"/>
          <w:lang w:val="ru-RU"/>
        </w:rPr>
        <w:t>ь</w:t>
      </w:r>
      <w:r w:rsidRPr="000D7ED8">
        <w:rPr>
          <w:szCs w:val="24"/>
          <w:lang w:val="ru-RU"/>
        </w:rPr>
        <w:t xml:space="preserve">ях и напольных ковриках выполняются в контрастном цвете </w:t>
      </w:r>
      <w:r>
        <w:rPr>
          <w:szCs w:val="24"/>
        </w:rPr>
        <w:t>Carmine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Red</w:t>
      </w:r>
      <w:r w:rsidRPr="000D7ED8">
        <w:rPr>
          <w:szCs w:val="24"/>
          <w:lang w:val="ru-RU"/>
        </w:rPr>
        <w:t xml:space="preserve"> или </w:t>
      </w:r>
      <w:r>
        <w:rPr>
          <w:szCs w:val="24"/>
        </w:rPr>
        <w:t>Crayon</w:t>
      </w:r>
      <w:r w:rsidRPr="000D7ED8">
        <w:rPr>
          <w:szCs w:val="24"/>
          <w:lang w:val="ru-RU"/>
        </w:rPr>
        <w:t xml:space="preserve">. Также в соответствующем цвете выполняется и циферблат тахометра. Декоративные планки на передней панели и центральной консоли в качестве опции могут быть сделаны из сатинированного и анодированного алюминия.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suppressAutoHyphens/>
        <w:rPr>
          <w:rStyle w:val="berschriftPressemappenZchn"/>
          <w:kern w:val="28"/>
          <w:lang w:val="ru-RU"/>
        </w:rPr>
      </w:pPr>
      <w:r w:rsidRPr="000D7ED8">
        <w:rPr>
          <w:lang w:val="ru-RU"/>
        </w:rPr>
        <w:br w:type="page"/>
      </w:r>
      <w:bookmarkStart w:id="9" w:name="_Toc468866727"/>
    </w:p>
    <w:p w:rsidR="005B6E54" w:rsidRPr="000D7ED8" w:rsidRDefault="005B6E54" w:rsidP="006D1716">
      <w:pPr>
        <w:pStyle w:val="berschrift2"/>
        <w:numPr>
          <w:ilvl w:val="0"/>
          <w:numId w:val="0"/>
        </w:numPr>
        <w:suppressAutoHyphens/>
        <w:rPr>
          <w:rStyle w:val="berschriftPressemappenZchn"/>
          <w:bCs w:val="0"/>
          <w:lang w:val="ru-RU"/>
        </w:rPr>
      </w:pPr>
      <w:r>
        <w:rPr>
          <w:rStyle w:val="berschriftPressemappenZchn"/>
        </w:rPr>
        <w:t>Porsche</w:t>
      </w:r>
      <w:r w:rsidRPr="000D7ED8">
        <w:rPr>
          <w:rStyle w:val="berschriftPressemappenZchn"/>
          <w:lang w:val="ru-RU"/>
        </w:rPr>
        <w:t xml:space="preserve"> </w:t>
      </w:r>
      <w:r>
        <w:rPr>
          <w:rStyle w:val="berschriftPressemappenZchn"/>
        </w:rPr>
        <w:t>Communication</w:t>
      </w:r>
      <w:r w:rsidRPr="000D7ED8">
        <w:rPr>
          <w:rStyle w:val="berschriftPressemappenZchn"/>
          <w:lang w:val="ru-RU"/>
        </w:rPr>
        <w:t xml:space="preserve"> </w:t>
      </w:r>
      <w:r>
        <w:rPr>
          <w:rStyle w:val="berschriftPressemappenZchn"/>
        </w:rPr>
        <w:t>Management</w:t>
      </w:r>
      <w:r w:rsidRPr="000D7ED8">
        <w:rPr>
          <w:rStyle w:val="berschriftPressemappenZchn"/>
          <w:lang w:val="ru-RU"/>
        </w:rPr>
        <w:t xml:space="preserve"> – информационно-развлекательная система с простым управлением</w:t>
      </w:r>
      <w:bookmarkEnd w:id="9"/>
    </w:p>
    <w:p w:rsidR="005B6E54" w:rsidRPr="000D7ED8" w:rsidRDefault="005B6E54" w:rsidP="006D1716">
      <w:pPr>
        <w:suppressAutoHyphens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В новых моделях 718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в базовую комплектацию входит также коммуникационный центр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Communication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Management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PCM</w:t>
      </w:r>
      <w:r w:rsidRPr="000D7ED8">
        <w:rPr>
          <w:szCs w:val="24"/>
          <w:lang w:val="ru-RU"/>
        </w:rPr>
        <w:t>). Навигационный м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дуль с онлайн-навигацией, голосовое управление и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Connect</w:t>
      </w:r>
      <w:r w:rsidRPr="000D7ED8">
        <w:rPr>
          <w:szCs w:val="24"/>
          <w:lang w:val="ru-RU"/>
        </w:rPr>
        <w:t xml:space="preserve"> предлагаются в качестве опций. Сенсорный дисплей высокого разрешения коммуникационного центра </w:t>
      </w:r>
      <w:r>
        <w:rPr>
          <w:szCs w:val="24"/>
        </w:rPr>
        <w:t>PCM</w:t>
      </w:r>
      <w:r w:rsidRPr="000D7ED8">
        <w:rPr>
          <w:szCs w:val="24"/>
          <w:lang w:val="ru-RU"/>
        </w:rPr>
        <w:t xml:space="preserve"> оснащен интегрированным датчиком приближения и обеспечивает простое и удобное управление. Подобно смартфону, управление на экране может осуществляться при помощи мультисенсорных жестов. Мобильные телефоны и смартфоны могут подключаться через опциональный м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дуль </w:t>
      </w:r>
      <w:r>
        <w:rPr>
          <w:szCs w:val="24"/>
        </w:rPr>
        <w:t>Connect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Plus</w:t>
      </w:r>
      <w:r w:rsidRPr="000D7ED8">
        <w:rPr>
          <w:szCs w:val="24"/>
          <w:lang w:val="ru-RU"/>
        </w:rPr>
        <w:t xml:space="preserve"> по </w:t>
      </w:r>
      <w:r>
        <w:rPr>
          <w:szCs w:val="24"/>
        </w:rPr>
        <w:t>WiFi</w:t>
      </w:r>
      <w:r w:rsidRPr="000D7ED8">
        <w:rPr>
          <w:szCs w:val="24"/>
          <w:lang w:val="ru-RU"/>
        </w:rPr>
        <w:t xml:space="preserve">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>Для быстрой и надежной навигации при желании может использоваться система информирования о дорожном движении в реальном времени. Это гарант</w:t>
      </w:r>
      <w:r w:rsidRPr="000D7ED8">
        <w:rPr>
          <w:szCs w:val="24"/>
          <w:lang w:val="ru-RU"/>
        </w:rPr>
        <w:t>и</w:t>
      </w:r>
      <w:r w:rsidRPr="000D7ED8">
        <w:rPr>
          <w:szCs w:val="24"/>
          <w:lang w:val="ru-RU"/>
        </w:rPr>
        <w:t>рует водителю быстрый обзор транспортной ситуации и динамичную адаптацию маршрута. Кроме того</w:t>
      </w:r>
      <w:r w:rsidR="00A776C6">
        <w:rPr>
          <w:szCs w:val="24"/>
          <w:lang w:val="ru-RU"/>
        </w:rPr>
        <w:t>,</w:t>
      </w:r>
      <w:r w:rsidRPr="000D7ED8">
        <w:rPr>
          <w:szCs w:val="24"/>
          <w:lang w:val="ru-RU"/>
        </w:rPr>
        <w:t xml:space="preserve"> предлагаются другие многочисленные сервисы </w:t>
      </w:r>
      <w:r>
        <w:rPr>
          <w:szCs w:val="24"/>
        </w:rPr>
        <w:t>Po</w:t>
      </w:r>
      <w:r>
        <w:rPr>
          <w:szCs w:val="24"/>
        </w:rPr>
        <w:t>r</w:t>
      </w:r>
      <w:r>
        <w:rPr>
          <w:szCs w:val="24"/>
        </w:rPr>
        <w:t>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Connect</w:t>
      </w:r>
      <w:r w:rsidRPr="000D7ED8">
        <w:rPr>
          <w:szCs w:val="24"/>
          <w:lang w:val="ru-RU"/>
        </w:rPr>
        <w:t xml:space="preserve">. Подробный обзор доступных сервисов </w:t>
      </w:r>
      <w:r>
        <w:rPr>
          <w:szCs w:val="24"/>
        </w:rPr>
        <w:t>Connect</w:t>
      </w:r>
      <w:r w:rsidRPr="000D7ED8">
        <w:rPr>
          <w:szCs w:val="24"/>
          <w:lang w:val="ru-RU"/>
        </w:rPr>
        <w:t xml:space="preserve"> для конкретной страны и модели автомобиля можно найти на </w:t>
      </w:r>
      <w:r>
        <w:rPr>
          <w:szCs w:val="24"/>
        </w:rPr>
        <w:t>www</w:t>
      </w:r>
      <w:r w:rsidRPr="000D7ED8">
        <w:rPr>
          <w:szCs w:val="24"/>
          <w:lang w:val="ru-RU"/>
        </w:rPr>
        <w:t>.</w:t>
      </w:r>
      <w:r>
        <w:rPr>
          <w:szCs w:val="24"/>
        </w:rPr>
        <w:t>porsche</w:t>
      </w:r>
      <w:r w:rsidRPr="000D7ED8">
        <w:rPr>
          <w:szCs w:val="24"/>
          <w:lang w:val="ru-RU"/>
        </w:rPr>
        <w:t>.</w:t>
      </w:r>
      <w:r>
        <w:rPr>
          <w:szCs w:val="24"/>
        </w:rPr>
        <w:t>com</w:t>
      </w:r>
      <w:r w:rsidRPr="000D7ED8">
        <w:rPr>
          <w:szCs w:val="24"/>
          <w:lang w:val="ru-RU"/>
        </w:rPr>
        <w:t>/</w:t>
      </w:r>
      <w:r>
        <w:rPr>
          <w:szCs w:val="24"/>
        </w:rPr>
        <w:t>connect</w:t>
      </w:r>
      <w:r w:rsidRPr="000D7ED8">
        <w:rPr>
          <w:szCs w:val="24"/>
          <w:lang w:val="ru-RU"/>
        </w:rPr>
        <w:t>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В базовую комплектацию автомобиля входит пакет </w:t>
      </w:r>
      <w:r>
        <w:rPr>
          <w:szCs w:val="24"/>
        </w:rPr>
        <w:t>Sport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Chrono</w:t>
      </w:r>
      <w:r w:rsidRPr="000D7ED8">
        <w:rPr>
          <w:szCs w:val="24"/>
          <w:lang w:val="ru-RU"/>
        </w:rPr>
        <w:t xml:space="preserve">. Дополнительно к аналоговому секундомеру на передней панели и цифровому секундомеру в комбинации приборов он предлагает спортивное меню. Впервые для новых моделей 718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доступно усовершенствованное приложение </w:t>
      </w:r>
      <w:r>
        <w:rPr>
          <w:szCs w:val="24"/>
        </w:rPr>
        <w:t>Porsche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Track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Pr</w:t>
      </w:r>
      <w:r>
        <w:rPr>
          <w:szCs w:val="24"/>
        </w:rPr>
        <w:t>e</w:t>
      </w:r>
      <w:r>
        <w:rPr>
          <w:szCs w:val="24"/>
        </w:rPr>
        <w:t>cision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App</w:t>
      </w:r>
      <w:r w:rsidRPr="000D7ED8">
        <w:rPr>
          <w:szCs w:val="24"/>
          <w:lang w:val="ru-RU"/>
        </w:rPr>
        <w:t xml:space="preserve">. Заимствованное из автоспорта приложение для смартфона позволяет напрямую </w:t>
      </w:r>
      <w:r w:rsidR="00C732FB">
        <w:rPr>
          <w:szCs w:val="24"/>
          <w:lang w:val="ru-RU"/>
        </w:rPr>
        <w:t>подключиться</w:t>
      </w:r>
      <w:r w:rsidR="00C732FB" w:rsidRPr="000D7ED8">
        <w:rPr>
          <w:szCs w:val="24"/>
          <w:lang w:val="ru-RU"/>
        </w:rPr>
        <w:t xml:space="preserve"> </w:t>
      </w:r>
      <w:r w:rsidRPr="000D7ED8">
        <w:rPr>
          <w:szCs w:val="24"/>
          <w:lang w:val="ru-RU"/>
        </w:rPr>
        <w:t>к системам автомобиля и автоматически замерять, отображать и анализировать детальные параметры з</w:t>
      </w:r>
      <w:r w:rsidRPr="000D7ED8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езда на кольцевой гоночной трассе. В программе уже заранее заданы 130 кольцевых трасс всего мира, на которых водитель может запускать и </w:t>
      </w:r>
      <w:r w:rsidRPr="000D7ED8">
        <w:rPr>
          <w:szCs w:val="24"/>
          <w:lang w:val="ru-RU"/>
        </w:rPr>
        <w:lastRenderedPageBreak/>
        <w:t>отображать собственные круги. Если нужной трассы нет в списке, приложение позв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ляет ее добавить.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В процессе заезда по кольцевой трассе приложение визуализирует на смартфоне динамику движения. Помимо времени прохождения секторов и кругов указываются также отклонения (в виде анимации) по сравнению с контрольным кругом. Для своей работы приложение обращается к точным данным </w:t>
      </w:r>
      <w:r>
        <w:rPr>
          <w:szCs w:val="24"/>
        </w:rPr>
        <w:t>GPS</w:t>
      </w:r>
      <w:r w:rsidRPr="000D7ED8">
        <w:rPr>
          <w:szCs w:val="24"/>
          <w:lang w:val="ru-RU"/>
        </w:rPr>
        <w:t xml:space="preserve"> пр</w:t>
      </w:r>
      <w:r w:rsidRPr="000D7ED8">
        <w:rPr>
          <w:szCs w:val="24"/>
          <w:lang w:val="ru-RU"/>
        </w:rPr>
        <w:t>я</w:t>
      </w:r>
      <w:r w:rsidRPr="000D7ED8">
        <w:rPr>
          <w:szCs w:val="24"/>
          <w:lang w:val="ru-RU"/>
        </w:rPr>
        <w:t xml:space="preserve">мо из коммуникационного центра </w:t>
      </w:r>
      <w:r>
        <w:rPr>
          <w:szCs w:val="24"/>
        </w:rPr>
        <w:t>PCM</w:t>
      </w:r>
      <w:r w:rsidRPr="000D7ED8">
        <w:rPr>
          <w:szCs w:val="24"/>
          <w:lang w:val="ru-RU"/>
        </w:rPr>
        <w:t xml:space="preserve"> и данным, полученным от автомобиля. Графический анализ параметров заезда, а также видеоанализ помогают водителю постепенно улучшать спортивные достижения. Для видеоанализа используется </w:t>
      </w:r>
      <w:r w:rsidR="009D752B">
        <w:rPr>
          <w:szCs w:val="24"/>
          <w:lang w:val="ru-RU"/>
        </w:rPr>
        <w:t xml:space="preserve">камера собственного смартфона, и изображение </w:t>
      </w:r>
      <w:r w:rsidRPr="000D7ED8">
        <w:rPr>
          <w:szCs w:val="24"/>
          <w:lang w:val="ru-RU"/>
        </w:rPr>
        <w:t>дополняется анимированными параметрами движения. Чтобы получить дополнительную пе</w:t>
      </w:r>
      <w:r w:rsidRPr="000D7ED8">
        <w:rPr>
          <w:szCs w:val="24"/>
          <w:lang w:val="ru-RU"/>
        </w:rPr>
        <w:t>р</w:t>
      </w:r>
      <w:r w:rsidRPr="000D7ED8">
        <w:rPr>
          <w:szCs w:val="24"/>
          <w:lang w:val="ru-RU"/>
        </w:rPr>
        <w:t>спективу во время заезда, можно интегрировать еще одно видео от второй, внешней камеры. Анализируя результаты заезда и сравнивая их с другими заездами по этой трассе, можно целенаправленно совершенствовать навыки выбора момента торможения и идеальной траектории. Кроме того, приложение объявляет по громкой связи время прохождения круга и позволяет поделиться зафиксированными результатами с друзьями в соцсетях. Можно экспортир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>вать также видеоанализ или данные водителя. Детальный анализ возможен с использованием дополнительного программного обеспечения на домашнем компьютере.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Обладатели часов </w:t>
      </w:r>
      <w:r>
        <w:rPr>
          <w:szCs w:val="24"/>
        </w:rPr>
        <w:t>Apple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Watch</w:t>
      </w:r>
      <w:r w:rsidRPr="000D7ED8">
        <w:rPr>
          <w:szCs w:val="24"/>
          <w:lang w:val="ru-RU"/>
        </w:rPr>
        <w:t xml:space="preserve"> </w:t>
      </w:r>
      <w:r w:rsidR="009D752B">
        <w:rPr>
          <w:szCs w:val="24"/>
          <w:lang w:val="ru-RU"/>
        </w:rPr>
        <w:t xml:space="preserve">также </w:t>
      </w:r>
      <w:r w:rsidRPr="000D7ED8">
        <w:rPr>
          <w:szCs w:val="24"/>
          <w:lang w:val="ru-RU"/>
        </w:rPr>
        <w:t xml:space="preserve">могут управлять некоторыми функциями через приложение. Кроме того, во время поездки можно замерять частоту пульса и добавить </w:t>
      </w:r>
      <w:r w:rsidR="009D752B">
        <w:rPr>
          <w:szCs w:val="24"/>
          <w:lang w:val="ru-RU"/>
        </w:rPr>
        <w:t xml:space="preserve">ее </w:t>
      </w:r>
      <w:r w:rsidRPr="000D7ED8">
        <w:rPr>
          <w:szCs w:val="24"/>
          <w:lang w:val="ru-RU"/>
        </w:rPr>
        <w:t xml:space="preserve">в общий анализ. Когда водитель показывает новое лучшее время, часы </w:t>
      </w:r>
      <w:r>
        <w:rPr>
          <w:szCs w:val="24"/>
        </w:rPr>
        <w:t>Apple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Watch</w:t>
      </w:r>
      <w:r w:rsidRPr="000D7ED8">
        <w:rPr>
          <w:szCs w:val="24"/>
          <w:lang w:val="ru-RU"/>
        </w:rPr>
        <w:t xml:space="preserve"> </w:t>
      </w:r>
      <w:r w:rsidR="00C732FB">
        <w:rPr>
          <w:szCs w:val="24"/>
          <w:lang w:val="ru-RU"/>
        </w:rPr>
        <w:t>сообщают</w:t>
      </w:r>
      <w:r w:rsidR="00C732FB" w:rsidRPr="000D7ED8">
        <w:rPr>
          <w:szCs w:val="24"/>
          <w:lang w:val="ru-RU"/>
        </w:rPr>
        <w:t xml:space="preserve"> </w:t>
      </w:r>
      <w:r w:rsidRPr="000D7ED8">
        <w:rPr>
          <w:szCs w:val="24"/>
          <w:lang w:val="ru-RU"/>
        </w:rPr>
        <w:t xml:space="preserve">об этом вибросигналом. </w:t>
      </w:r>
    </w:p>
    <w:p w:rsidR="005B6E54" w:rsidRPr="000D7ED8" w:rsidRDefault="005B6E54" w:rsidP="006D1716">
      <w:pPr>
        <w:suppressAutoHyphens/>
        <w:rPr>
          <w:rFonts w:ascii="Arial" w:hAnsi="Arial" w:cs="Arial"/>
          <w:b/>
          <w:bCs/>
          <w:sz w:val="24"/>
          <w:lang w:val="ru-RU"/>
        </w:rPr>
      </w:pPr>
      <w:r w:rsidRPr="000D7ED8">
        <w:rPr>
          <w:lang w:val="ru-RU"/>
        </w:rPr>
        <w:br w:type="page"/>
      </w:r>
      <w:bookmarkStart w:id="10" w:name="_Toc468866728"/>
    </w:p>
    <w:p w:rsidR="005B6E54" w:rsidRPr="000D7ED8" w:rsidRDefault="005B6E54" w:rsidP="006D1716">
      <w:pPr>
        <w:pStyle w:val="Presse-Standard"/>
        <w:suppressAutoHyphens/>
        <w:spacing w:after="120"/>
        <w:rPr>
          <w:b/>
          <w:lang w:val="ru-RU"/>
        </w:rPr>
      </w:pPr>
      <w:r w:rsidRPr="000D7ED8">
        <w:rPr>
          <w:b/>
          <w:lang w:val="ru-RU"/>
        </w:rPr>
        <w:t>Опциональные системы помощи водителю – повышенная безопасность для большей динамики</w:t>
      </w:r>
      <w:bookmarkEnd w:id="10"/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718 </w:t>
      </w:r>
      <w:r>
        <w:rPr>
          <w:szCs w:val="24"/>
        </w:rPr>
        <w:t>Boxster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и 718 </w:t>
      </w:r>
      <w:r>
        <w:rPr>
          <w:szCs w:val="24"/>
        </w:rPr>
        <w:t>Cayman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уже в базовой комплектации оснащены многочисленными системами безопасности, например, мультиколлизионными тормозами. В случае аварии автомобиль после первого столкновения автоматически затормаживается, что может уберечь от дальнейших столкновений или уменьшить их последствия. С системой контроля курсовой устойчивости </w:t>
      </w:r>
      <w:r>
        <w:rPr>
          <w:szCs w:val="24"/>
        </w:rPr>
        <w:t>Po</w:t>
      </w:r>
      <w:r>
        <w:rPr>
          <w:szCs w:val="24"/>
        </w:rPr>
        <w:t>r</w:t>
      </w:r>
      <w:r>
        <w:rPr>
          <w:szCs w:val="24"/>
        </w:rPr>
        <w:t>sche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Stability</w:t>
      </w:r>
      <w:r w:rsidRPr="000D7ED8">
        <w:rPr>
          <w:szCs w:val="24"/>
          <w:lang w:val="ru-RU"/>
        </w:rPr>
        <w:t xml:space="preserve"> </w:t>
      </w:r>
      <w:r>
        <w:rPr>
          <w:szCs w:val="24"/>
        </w:rPr>
        <w:t>Management</w:t>
      </w:r>
      <w:r w:rsidRPr="000D7ED8">
        <w:rPr>
          <w:szCs w:val="24"/>
          <w:lang w:val="ru-RU"/>
        </w:rPr>
        <w:t xml:space="preserve"> (</w:t>
      </w:r>
      <w:r>
        <w:rPr>
          <w:szCs w:val="24"/>
        </w:rPr>
        <w:t>PSM</w:t>
      </w:r>
      <w:r w:rsidRPr="000D7ED8">
        <w:rPr>
          <w:szCs w:val="24"/>
          <w:lang w:val="ru-RU"/>
        </w:rPr>
        <w:t xml:space="preserve">) среднемоторный спорткар даже в предельном динамическом режиме сохраняет уверенную управляемость.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Благодаря предлагающимся системам помощи новые модели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можно индивидуализировать в соответствии со своими потребностями: опциональный круиз-контроль умеренно притормаживает автомобиль в случае, если он на уклоне превысит предустановленную водителем скорость. </w:t>
      </w:r>
      <w:r w:rsidR="009D752B">
        <w:rPr>
          <w:szCs w:val="24"/>
          <w:lang w:val="ru-RU"/>
        </w:rPr>
        <w:t>А о</w:t>
      </w:r>
      <w:r w:rsidRPr="000D7ED8">
        <w:rPr>
          <w:szCs w:val="24"/>
          <w:lang w:val="ru-RU"/>
        </w:rPr>
        <w:t>пциональный адаптивный круиз-контроль (</w:t>
      </w:r>
      <w:r>
        <w:rPr>
          <w:szCs w:val="24"/>
        </w:rPr>
        <w:t>ACC</w:t>
      </w:r>
      <w:r w:rsidRPr="000D7ED8">
        <w:rPr>
          <w:szCs w:val="24"/>
          <w:lang w:val="ru-RU"/>
        </w:rPr>
        <w:t xml:space="preserve">) в сочетании с </w:t>
      </w:r>
      <w:r>
        <w:rPr>
          <w:szCs w:val="24"/>
        </w:rPr>
        <w:t>PDK</w:t>
      </w:r>
      <w:r w:rsidRPr="000D7ED8">
        <w:rPr>
          <w:szCs w:val="24"/>
          <w:lang w:val="ru-RU"/>
        </w:rPr>
        <w:t xml:space="preserve"> имеет функцию движения н</w:t>
      </w:r>
      <w:r w:rsidRPr="000D7ED8">
        <w:rPr>
          <w:szCs w:val="24"/>
          <w:lang w:val="ru-RU"/>
        </w:rPr>
        <w:t>а</w:t>
      </w:r>
      <w:r w:rsidRPr="000D7ED8">
        <w:rPr>
          <w:szCs w:val="24"/>
          <w:lang w:val="ru-RU"/>
        </w:rPr>
        <w:t xml:space="preserve">катом. </w:t>
      </w:r>
    </w:p>
    <w:p w:rsidR="005B6E54" w:rsidRPr="000D7ED8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</w:p>
    <w:p w:rsidR="005B6E54" w:rsidRPr="0005794F" w:rsidRDefault="005B6E54" w:rsidP="006D1716">
      <w:pPr>
        <w:pStyle w:val="Presse-Standard"/>
        <w:suppressAutoHyphens/>
        <w:spacing w:after="120"/>
        <w:rPr>
          <w:szCs w:val="24"/>
          <w:lang w:val="ru-RU"/>
        </w:rPr>
      </w:pPr>
      <w:r w:rsidRPr="000D7ED8">
        <w:rPr>
          <w:szCs w:val="24"/>
          <w:lang w:val="ru-RU"/>
        </w:rPr>
        <w:t xml:space="preserve">Система помощи при перестроении в моделях </w:t>
      </w:r>
      <w:r>
        <w:rPr>
          <w:szCs w:val="24"/>
        </w:rPr>
        <w:t>GTS</w:t>
      </w:r>
      <w:r w:rsidRPr="000D7ED8">
        <w:rPr>
          <w:szCs w:val="24"/>
          <w:lang w:val="ru-RU"/>
        </w:rPr>
        <w:t xml:space="preserve"> повышает безопасность на многополосных скоростных магистралях. При помощи радарных датчиков в задней части кузова она, начиная со скорости 15 км/ч, контролирует область позади автомобиля и «слепую» зону. В скоростном диапазоне от 30 до 250 км/ч система информирует водителя посредством мерцающего в треугольнике зеркала предупредительного сигнала о приближающихся сзади или находящихся в «слепой» зоне автомобилях. Если водитель в это время включает указатель пов</w:t>
      </w:r>
      <w:r w:rsidRPr="000D7ED8">
        <w:rPr>
          <w:szCs w:val="24"/>
          <w:lang w:val="ru-RU"/>
        </w:rPr>
        <w:t>о</w:t>
      </w:r>
      <w:r w:rsidRPr="000D7ED8">
        <w:rPr>
          <w:szCs w:val="24"/>
          <w:lang w:val="ru-RU"/>
        </w:rPr>
        <w:t xml:space="preserve">рота, или система распознает выход за пределы своей полосы движения, </w:t>
      </w:r>
      <w:r w:rsidR="009D752B" w:rsidRPr="000D7ED8">
        <w:rPr>
          <w:szCs w:val="24"/>
          <w:lang w:val="ru-RU"/>
        </w:rPr>
        <w:t>предупр</w:t>
      </w:r>
      <w:r w:rsidR="009D752B" w:rsidRPr="000D7ED8">
        <w:rPr>
          <w:szCs w:val="24"/>
          <w:lang w:val="ru-RU"/>
        </w:rPr>
        <w:t>е</w:t>
      </w:r>
      <w:r w:rsidR="009D752B" w:rsidRPr="000D7ED8">
        <w:rPr>
          <w:szCs w:val="24"/>
          <w:lang w:val="ru-RU"/>
        </w:rPr>
        <w:t>дительный</w:t>
      </w:r>
      <w:r w:rsidRPr="000D7ED8">
        <w:rPr>
          <w:szCs w:val="24"/>
          <w:lang w:val="ru-RU"/>
        </w:rPr>
        <w:t xml:space="preserve"> сигнал загорается более ярко. Таким образом, система помощи при перестроении повышает комфорт и безопасность, в первую очередь при движении по автомагистрали. Она не </w:t>
      </w:r>
      <w:r w:rsidRPr="000D7ED8">
        <w:rPr>
          <w:szCs w:val="24"/>
          <w:lang w:val="ru-RU"/>
        </w:rPr>
        <w:lastRenderedPageBreak/>
        <w:t>вмешивается в управление автомобилем и в любое время может быть деактивирована водителем.</w:t>
      </w:r>
    </w:p>
    <w:sectPr w:rsidR="005B6E54" w:rsidRPr="0005794F" w:rsidSect="005B6E54">
      <w:headerReference w:type="default" r:id="rId8"/>
      <w:footerReference w:type="default" r:id="rId9"/>
      <w:headerReference w:type="first" r:id="rId10"/>
      <w:pgSz w:w="11901" w:h="16817" w:code="9"/>
      <w:pgMar w:top="737" w:right="1418" w:bottom="284" w:left="1418" w:header="96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BE" w:rsidRDefault="00380BBE">
      <w:r>
        <w:separator/>
      </w:r>
    </w:p>
  </w:endnote>
  <w:endnote w:type="continuationSeparator" w:id="0">
    <w:p w:rsidR="00380BBE" w:rsidRDefault="003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54" w:rsidRDefault="005B6E54" w:rsidP="005B6E54">
    <w:pPr>
      <w:pBdr>
        <w:bottom w:val="single" w:sz="6" w:space="1" w:color="auto"/>
      </w:pBd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</w:p>
  <w:p w:rsidR="005B6E54" w:rsidRDefault="005B6E54" w:rsidP="005B6E54">
    <w:pP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</w:p>
  <w:p w:rsidR="005B6E54" w:rsidRPr="00C6260A" w:rsidRDefault="005B6E54" w:rsidP="005B6E54">
    <w:pP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Dr. Ing. h.c. F. Porsche Aktiengesellschaft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 w:rsidR="00C52A56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из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\* ARABIC </w:instrText>
    </w:r>
    <w:r>
      <w:rPr>
        <w:rFonts w:ascii="Arial" w:hAnsi="Arial" w:cs="Arial"/>
        <w:sz w:val="12"/>
        <w:szCs w:val="12"/>
      </w:rPr>
      <w:fldChar w:fldCharType="separate"/>
    </w:r>
    <w:r w:rsidR="00C52A56">
      <w:rPr>
        <w:rFonts w:ascii="Arial" w:hAnsi="Arial" w:cs="Arial"/>
        <w:noProof/>
        <w:sz w:val="12"/>
        <w:szCs w:val="12"/>
      </w:rPr>
      <w:t>17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Öffentlichkeitsarbeit und Presse </w:t>
    </w:r>
    <w:r>
      <w:br/>
    </w:r>
    <w:r>
      <w:rPr>
        <w:rFonts w:ascii="Arial" w:hAnsi="Arial" w:cs="Arial"/>
        <w:sz w:val="12"/>
        <w:szCs w:val="12"/>
      </w:rPr>
      <w:t>Porscheplatz 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Produkt- und Technikkommunikation</w:t>
    </w:r>
    <w:r>
      <w:br/>
    </w:r>
    <w:r>
      <w:rPr>
        <w:rFonts w:ascii="Arial" w:hAnsi="Arial" w:cs="Arial"/>
        <w:sz w:val="12"/>
        <w:szCs w:val="12"/>
      </w:rPr>
      <w:t>70435 Stuttgart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https://presskit.porsche.de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BE" w:rsidRDefault="00380BBE">
      <w:r>
        <w:separator/>
      </w:r>
    </w:p>
  </w:footnote>
  <w:footnote w:type="continuationSeparator" w:id="0">
    <w:p w:rsidR="00380BBE" w:rsidRDefault="0038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54" w:rsidRPr="000D7ED8" w:rsidRDefault="005B6E54">
    <w:pPr>
      <w:pStyle w:val="Presse-Information"/>
      <w:pBdr>
        <w:bottom w:val="single" w:sz="2" w:space="1" w:color="auto"/>
      </w:pBdr>
      <w:rPr>
        <w:lang w:val="ru-RU"/>
      </w:rPr>
    </w:pPr>
    <w:r w:rsidRPr="000D7ED8">
      <w:rPr>
        <w:rFonts w:ascii="Arial" w:hAnsi="Arial" w:cs="Arial"/>
        <w:sz w:val="24"/>
        <w:szCs w:val="24"/>
        <w:lang w:val="ru-RU"/>
      </w:rPr>
      <w:t>Информация для прессы</w:t>
    </w:r>
    <w:r w:rsidRPr="000D7ED8">
      <w:rPr>
        <w:sz w:val="24"/>
        <w:lang w:val="ru-RU"/>
      </w:rPr>
      <w:tab/>
    </w:r>
    <w:r w:rsidRPr="000D7ED8">
      <w:rPr>
        <w:rFonts w:ascii="Arial" w:hAnsi="Arial" w:cs="Arial"/>
        <w:sz w:val="24"/>
        <w:lang w:val="ru-RU"/>
      </w:rPr>
      <w:t xml:space="preserve">Новые модели 718 </w:t>
    </w:r>
    <w:r>
      <w:rPr>
        <w:rFonts w:ascii="Arial" w:hAnsi="Arial" w:cs="Arial"/>
        <w:sz w:val="24"/>
      </w:rPr>
      <w:t>GTS</w:t>
    </w:r>
  </w:p>
  <w:p w:rsidR="005B6E54" w:rsidRPr="000D7ED8" w:rsidRDefault="005B6E54" w:rsidP="005B6E54">
    <w:pPr>
      <w:pStyle w:val="Presse-Titel"/>
      <w:jc w:val="right"/>
      <w:rPr>
        <w:rFonts w:ascii="Arial" w:hAnsi="Arial" w:cs="Arial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54" w:rsidRDefault="00C52A56" w:rsidP="005B6E54">
    <w:pPr>
      <w:pStyle w:val="Presse-Information"/>
      <w:rPr>
        <w:u w:val="single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2008505</wp:posOffset>
          </wp:positionH>
          <wp:positionV relativeFrom="paragraph">
            <wp:posOffset>76200</wp:posOffset>
          </wp:positionV>
          <wp:extent cx="1664335" cy="8851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E54" w:rsidRDefault="005B6E54" w:rsidP="005B6E54">
    <w:pPr>
      <w:pStyle w:val="Presse-Information"/>
    </w:pPr>
  </w:p>
  <w:p w:rsidR="005B6E54" w:rsidRDefault="005B6E54" w:rsidP="005B6E54">
    <w:pPr>
      <w:pStyle w:val="Presse-Information"/>
    </w:pPr>
  </w:p>
  <w:p w:rsidR="005B6E54" w:rsidRDefault="005B6E54" w:rsidP="005B6E54">
    <w:pPr>
      <w:pStyle w:val="Presse-Information"/>
    </w:pPr>
  </w:p>
  <w:p w:rsidR="005B6E54" w:rsidRDefault="005B6E54" w:rsidP="005B6E54">
    <w:pPr>
      <w:pStyle w:val="Presse-Information"/>
    </w:pPr>
  </w:p>
  <w:p w:rsidR="005B6E54" w:rsidRDefault="005B6E54" w:rsidP="005B6E54">
    <w:pPr>
      <w:pStyle w:val="Presse-Information"/>
    </w:pPr>
  </w:p>
  <w:p w:rsidR="005B6E54" w:rsidRPr="000D7ED8" w:rsidRDefault="005B6E54" w:rsidP="005B6E54">
    <w:pPr>
      <w:pStyle w:val="Presse-Information"/>
      <w:rPr>
        <w:rFonts w:ascii="Arial" w:hAnsi="Arial" w:cs="Arial"/>
        <w:lang w:val="ru-RU"/>
      </w:rPr>
    </w:pPr>
    <w:r w:rsidRPr="000D7ED8">
      <w:rPr>
        <w:rFonts w:ascii="Arial" w:hAnsi="Arial" w:cs="Arial"/>
        <w:lang w:val="ru-RU"/>
      </w:rPr>
      <w:t xml:space="preserve">Информация для прессы / тест-драйв для представителей прессы – 718 </w:t>
    </w:r>
    <w:r>
      <w:rPr>
        <w:rFonts w:ascii="Arial" w:hAnsi="Arial" w:cs="Arial"/>
      </w:rPr>
      <w:t>GTS</w:t>
    </w:r>
  </w:p>
  <w:p w:rsidR="005B6E54" w:rsidRPr="000D7ED8" w:rsidRDefault="005B6E54">
    <w:pPr>
      <w:pStyle w:val="Presse-Information"/>
      <w:pBdr>
        <w:bottom w:val="none" w:sz="0" w:space="0" w:color="auto"/>
      </w:pBdr>
      <w:rPr>
        <w:u w:val="single"/>
        <w:lang w:val="ru-RU"/>
      </w:rPr>
    </w:pPr>
  </w:p>
  <w:p w:rsidR="005B6E54" w:rsidRPr="000D7ED8" w:rsidRDefault="005B6E5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C7B"/>
    <w:multiLevelType w:val="hybridMultilevel"/>
    <w:tmpl w:val="3F48209E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05F85"/>
    <w:multiLevelType w:val="hybridMultilevel"/>
    <w:tmpl w:val="3E0A5BC6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activeWritingStyle w:appName="MSWord" w:lang="ru-RU" w:vendorID="1" w:dllVersion="51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7"/>
    <w:rsid w:val="0005794F"/>
    <w:rsid w:val="000A0F54"/>
    <w:rsid w:val="000A646C"/>
    <w:rsid w:val="000B3632"/>
    <w:rsid w:val="000D7ED8"/>
    <w:rsid w:val="002474A7"/>
    <w:rsid w:val="00380BBE"/>
    <w:rsid w:val="00401942"/>
    <w:rsid w:val="005B6E54"/>
    <w:rsid w:val="006D1716"/>
    <w:rsid w:val="00983FB4"/>
    <w:rsid w:val="009D752B"/>
    <w:rsid w:val="00A163C9"/>
    <w:rsid w:val="00A4373D"/>
    <w:rsid w:val="00A776C6"/>
    <w:rsid w:val="00AE6C52"/>
    <w:rsid w:val="00C52A56"/>
    <w:rsid w:val="00C732FB"/>
    <w:rsid w:val="00CF3D6F"/>
    <w:rsid w:val="00D30D03"/>
    <w:rsid w:val="00DA3870"/>
    <w:rsid w:val="00EA75C5"/>
    <w:rsid w:val="00FB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D32AB-023F-47E9-8944-4509E98E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23E8"/>
    <w:rPr>
      <w:rFonts w:ascii="News Gothic" w:hAnsi="News Gothic"/>
    </w:rPr>
  </w:style>
  <w:style w:type="paragraph" w:styleId="berschrift1">
    <w:name w:val="heading 1"/>
    <w:basedOn w:val="Standard"/>
    <w:next w:val="Standard"/>
    <w:qFormat/>
    <w:rsid w:val="000B23E8"/>
    <w:pPr>
      <w:keepNext/>
      <w:numPr>
        <w:numId w:val="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berschrift2">
    <w:name w:val="heading 2"/>
    <w:basedOn w:val="berschrift1"/>
    <w:next w:val="Standard"/>
    <w:qFormat/>
    <w:rsid w:val="000B23E8"/>
    <w:pPr>
      <w:numPr>
        <w:ilvl w:val="1"/>
        <w:numId w:val="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rsid w:val="000B23E8"/>
    <w:pPr>
      <w:numPr>
        <w:ilvl w:val="2"/>
        <w:numId w:val="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qFormat/>
    <w:rsid w:val="000B23E8"/>
    <w:pPr>
      <w:numPr>
        <w:ilvl w:val="3"/>
        <w:numId w:val="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qFormat/>
    <w:rsid w:val="000B23E8"/>
    <w:pPr>
      <w:numPr>
        <w:ilvl w:val="4"/>
        <w:numId w:val="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qFormat/>
    <w:rsid w:val="000B23E8"/>
    <w:pPr>
      <w:numPr>
        <w:ilvl w:val="5"/>
        <w:numId w:val="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qFormat/>
    <w:rsid w:val="000B23E8"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0B23E8"/>
    <w:pPr>
      <w:keepNext/>
      <w:jc w:val="center"/>
      <w:outlineLvl w:val="7"/>
    </w:pPr>
    <w:rPr>
      <w:b/>
      <w:color w:val="00FFFF"/>
      <w:sz w:val="28"/>
      <w:lang w:val="x-none" w:eastAsia="x-none"/>
    </w:rPr>
  </w:style>
  <w:style w:type="paragraph" w:styleId="berschrift9">
    <w:name w:val="heading 9"/>
    <w:basedOn w:val="Standard"/>
    <w:next w:val="Standard"/>
    <w:qFormat/>
    <w:rsid w:val="000B23E8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23E8"/>
    <w:rPr>
      <w:rFonts w:ascii="Arial" w:hAnsi="Arial"/>
      <w:lang w:val="x-none" w:eastAsia="x-none"/>
    </w:rPr>
  </w:style>
  <w:style w:type="paragraph" w:styleId="Fuzeile">
    <w:name w:val="footer"/>
    <w:basedOn w:val="Standard"/>
    <w:rsid w:val="000B23E8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Standard"/>
    <w:rsid w:val="000B23E8"/>
    <w:rPr>
      <w:sz w:val="28"/>
    </w:rPr>
  </w:style>
  <w:style w:type="paragraph" w:customStyle="1" w:styleId="Feldbezeichnung">
    <w:name w:val="Feldbezeichnung"/>
    <w:basedOn w:val="Kopfzeile"/>
    <w:rsid w:val="000B23E8"/>
    <w:rPr>
      <w:sz w:val="18"/>
    </w:rPr>
  </w:style>
  <w:style w:type="character" w:styleId="Seitenzahl">
    <w:name w:val="page number"/>
    <w:rsid w:val="000B23E8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rsid w:val="000B23E8"/>
    <w:pPr>
      <w:spacing w:before="57" w:after="567"/>
    </w:pPr>
  </w:style>
  <w:style w:type="paragraph" w:customStyle="1" w:styleId="Import-Font">
    <w:name w:val="Import-Font"/>
    <w:basedOn w:val="Textkrper2"/>
    <w:rsid w:val="000B23E8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rsid w:val="000B23E8"/>
    <w:pPr>
      <w:numPr>
        <w:numId w:val="7"/>
      </w:numPr>
    </w:pPr>
  </w:style>
  <w:style w:type="paragraph" w:styleId="Textkrper2">
    <w:name w:val="Body Text 2"/>
    <w:basedOn w:val="Standard"/>
    <w:rsid w:val="000B23E8"/>
    <w:pPr>
      <w:spacing w:after="120" w:line="480" w:lineRule="auto"/>
    </w:pPr>
  </w:style>
  <w:style w:type="paragraph" w:customStyle="1" w:styleId="Schild2">
    <w:name w:val="Schild 2"/>
    <w:basedOn w:val="Standard"/>
    <w:rsid w:val="000B23E8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Standard"/>
    <w:next w:val="Schild2"/>
    <w:autoRedefine/>
    <w:rsid w:val="000B23E8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0B23E8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0B23E8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0B23E8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rsid w:val="000B23E8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Standard"/>
    <w:next w:val="Presse-Standard"/>
    <w:rsid w:val="000B23E8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Standard"/>
    <w:rsid w:val="000B23E8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Standard"/>
    <w:rsid w:val="000B23E8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Standard"/>
    <w:link w:val="Presse-StandardZchn"/>
    <w:qFormat/>
    <w:rsid w:val="000B23E8"/>
    <w:pPr>
      <w:spacing w:line="360" w:lineRule="auto"/>
      <w:jc w:val="both"/>
    </w:pPr>
    <w:rPr>
      <w:rFonts w:ascii="Arial" w:hAnsi="Arial"/>
      <w:bCs/>
      <w:sz w:val="24"/>
      <w:lang w:val="x-none" w:eastAsia="x-none"/>
    </w:rPr>
  </w:style>
  <w:style w:type="paragraph" w:customStyle="1" w:styleId="Presse-Untertitel">
    <w:name w:val="Presse-Untertitel"/>
    <w:basedOn w:val="Standard"/>
    <w:next w:val="Presse-Titel"/>
    <w:qFormat/>
    <w:rsid w:val="000B23E8"/>
    <w:pPr>
      <w:spacing w:line="720" w:lineRule="auto"/>
      <w:jc w:val="both"/>
    </w:pPr>
    <w:rPr>
      <w:rFonts w:ascii="Arial MT" w:hAnsi="Arial MT"/>
      <w:u w:val="single"/>
    </w:rPr>
  </w:style>
  <w:style w:type="character" w:styleId="Kommentarzeichen">
    <w:name w:val="annotation reference"/>
    <w:semiHidden/>
    <w:rsid w:val="000B23E8"/>
    <w:rPr>
      <w:sz w:val="16"/>
    </w:rPr>
  </w:style>
  <w:style w:type="paragraph" w:styleId="Kommentartext">
    <w:name w:val="annotation text"/>
    <w:basedOn w:val="Standard"/>
    <w:semiHidden/>
    <w:rsid w:val="000B23E8"/>
  </w:style>
  <w:style w:type="character" w:styleId="Hyperlink">
    <w:name w:val="Hyperlink"/>
    <w:uiPriority w:val="99"/>
    <w:qFormat/>
    <w:rsid w:val="000B23E8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0B23E8"/>
    <w:rPr>
      <w:b/>
      <w:bCs/>
    </w:rPr>
  </w:style>
  <w:style w:type="paragraph" w:styleId="Sprechblasentext">
    <w:name w:val="Balloon Text"/>
    <w:basedOn w:val="Standard"/>
    <w:semiHidden/>
    <w:rsid w:val="000B23E8"/>
    <w:rPr>
      <w:rFonts w:ascii="Tahoma" w:hAnsi="Tahoma" w:cs="Tahoma"/>
      <w:sz w:val="16"/>
      <w:szCs w:val="16"/>
    </w:rPr>
  </w:style>
  <w:style w:type="character" w:styleId="BesuchterLink">
    <w:name w:val="FollowedHyperlink"/>
    <w:rsid w:val="000B23E8"/>
    <w:rPr>
      <w:color w:val="800080"/>
      <w:u w:val="single"/>
    </w:rPr>
  </w:style>
  <w:style w:type="paragraph" w:styleId="StandardWeb">
    <w:name w:val="Normal (Web)"/>
    <w:basedOn w:val="Standard"/>
    <w:unhideWhenUsed/>
    <w:qFormat/>
    <w:rsid w:val="007F4D4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02112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902112"/>
    <w:rPr>
      <w:rFonts w:ascii="News Gothic" w:hAnsi="News Gothic"/>
    </w:rPr>
  </w:style>
  <w:style w:type="paragraph" w:styleId="Listenabsatz">
    <w:name w:val="List Paragraph"/>
    <w:basedOn w:val="Standard"/>
    <w:uiPriority w:val="34"/>
    <w:qFormat/>
    <w:rsid w:val="00044AFC"/>
    <w:pPr>
      <w:ind w:left="720"/>
      <w:contextualSpacing/>
    </w:pPr>
  </w:style>
  <w:style w:type="character" w:customStyle="1" w:styleId="Kommentarzeichen3">
    <w:name w:val="Kommentarzeichen3"/>
    <w:rsid w:val="009B179D"/>
    <w:rPr>
      <w:sz w:val="16"/>
      <w:szCs w:val="16"/>
    </w:rPr>
  </w:style>
  <w:style w:type="character" w:customStyle="1" w:styleId="WW8Num2ztrue">
    <w:name w:val="WW8Num2ztrue"/>
    <w:rsid w:val="002042DD"/>
  </w:style>
  <w:style w:type="paragraph" w:styleId="Textkrper">
    <w:name w:val="Body Text"/>
    <w:basedOn w:val="Standard"/>
    <w:link w:val="TextkrperZchn"/>
    <w:uiPriority w:val="99"/>
    <w:unhideWhenUsed/>
    <w:rsid w:val="001049DD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rsid w:val="001049DD"/>
    <w:rPr>
      <w:rFonts w:ascii="News Gothic" w:hAnsi="News Gothic"/>
    </w:rPr>
  </w:style>
  <w:style w:type="character" w:customStyle="1" w:styleId="berschrift8Zchn">
    <w:name w:val="Überschrift 8 Zchn"/>
    <w:link w:val="berschrift8"/>
    <w:rsid w:val="00234567"/>
    <w:rPr>
      <w:rFonts w:ascii="News Gothic" w:hAnsi="News Gothic"/>
      <w:b/>
      <w:color w:val="00FFFF"/>
      <w:sz w:val="28"/>
    </w:rPr>
  </w:style>
  <w:style w:type="character" w:customStyle="1" w:styleId="KopfzeileZchn">
    <w:name w:val="Kopfzeile Zchn"/>
    <w:link w:val="Kopfzeile"/>
    <w:rsid w:val="00234567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7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Pressemappen">
    <w:name w:val="Überschrift Pressemappen"/>
    <w:basedOn w:val="Presse-Standard"/>
    <w:link w:val="berschriftPressemappenZchn"/>
    <w:qFormat/>
    <w:rsid w:val="008E1F9F"/>
    <w:pPr>
      <w:spacing w:after="120"/>
    </w:pPr>
    <w:rPr>
      <w:b/>
      <w:szCs w:val="24"/>
    </w:rPr>
  </w:style>
  <w:style w:type="character" w:customStyle="1" w:styleId="Presse-StandardZchn">
    <w:name w:val="Presse-Standard Zchn"/>
    <w:link w:val="Presse-Standard"/>
    <w:rsid w:val="008E1F9F"/>
    <w:rPr>
      <w:rFonts w:ascii="Arial" w:hAnsi="Arial" w:cs="Arial"/>
      <w:bCs/>
      <w:sz w:val="24"/>
    </w:rPr>
  </w:style>
  <w:style w:type="character" w:customStyle="1" w:styleId="berschriftPressemappenZchn">
    <w:name w:val="Überschrift Pressemappen Zchn"/>
    <w:link w:val="berschriftPressemappen"/>
    <w:rsid w:val="008E1F9F"/>
    <w:rPr>
      <w:rFonts w:ascii="Arial" w:hAnsi="Arial" w:cs="Arial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10AE"/>
    <w:pPr>
      <w:keepLines/>
      <w:numPr>
        <w:numId w:val="0"/>
      </w:numPr>
      <w:spacing w:after="0" w:line="259" w:lineRule="auto"/>
      <w:outlineLvl w:val="9"/>
    </w:pPr>
    <w:rPr>
      <w:rFonts w:ascii="Cambria" w:eastAsia="SimSun" w:hAnsi="Cambria"/>
      <w:color w:val="365F91"/>
      <w:sz w:val="32"/>
      <w:szCs w:val="32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3651BD"/>
    <w:pPr>
      <w:tabs>
        <w:tab w:val="right" w:leader="dot" w:pos="905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5348C"/>
    <w:pPr>
      <w:tabs>
        <w:tab w:val="right" w:leader="dot" w:pos="9055"/>
      </w:tabs>
      <w:spacing w:after="100"/>
      <w:ind w:left="200"/>
    </w:pPr>
    <w:rPr>
      <w:rFonts w:ascii="Arial" w:hAnsi="Arial" w:cs="Arial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3350-DE73-4E52-A88E-FE55CA2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2921</Words>
  <Characters>18403</Characters>
  <Application>Microsoft Office Word</Application>
  <DocSecurity>0</DocSecurity>
  <Lines>153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Porsche 718 GTS Fahrvorstellung</vt:lpstr>
      <vt:lpstr>Porsche 718 GTS Fahrvorstellung</vt:lpstr>
      <vt:lpstr>Porsche 718 GTS Fahrvorstellung</vt:lpstr>
    </vt:vector>
  </TitlesOfParts>
  <Manager>E. Storm</Manager>
  <Company>Dr. Ing. h.c. F. Porsche Aktiengesellschaft</Company>
  <LinksUpToDate>false</LinksUpToDate>
  <CharactersWithSpaces>21282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718 GTS Fahrvorstellung</dc:title>
  <dc:subject>Porsche 718 Cayman GTS, 718 Boxster GTS</dc:subject>
  <dc:creator>Th. Fuths</dc:creator>
  <cp:keywords>Öffentlichkeitsarbeit</cp:keywords>
  <dc:description>****30.07.2017****</dc:description>
  <cp:lastModifiedBy>Tom Nowak</cp:lastModifiedBy>
  <cp:revision>2</cp:revision>
  <cp:lastPrinted>2017-07-20T09:48:00Z</cp:lastPrinted>
  <dcterms:created xsi:type="dcterms:W3CDTF">2017-11-16T12:20:00Z</dcterms:created>
  <dcterms:modified xsi:type="dcterms:W3CDTF">2017-11-16T12:20:00Z</dcterms:modified>
  <cp:category>Pressemappe international</cp:category>
</cp:coreProperties>
</file>