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4C7" w:rsidRPr="0057703F" w:rsidRDefault="00F244C7">
      <w:pPr>
        <w:spacing w:after="160" w:line="259" w:lineRule="auto"/>
        <w:rPr>
          <w:rFonts w:ascii="Arial" w:hAnsi="Arial" w:cs="Arial"/>
          <w:b/>
        </w:rPr>
      </w:pPr>
    </w:p>
    <w:p w:rsidR="00F244C7" w:rsidRPr="0057703F" w:rsidRDefault="00F244C7">
      <w:pPr>
        <w:pStyle w:val="Presse-Standard"/>
        <w:tabs>
          <w:tab w:val="right" w:pos="9356"/>
        </w:tabs>
        <w:jc w:val="left"/>
        <w:rPr>
          <w:b/>
          <w:noProof/>
        </w:rPr>
      </w:pPr>
    </w:p>
    <w:p w:rsidR="00F244C7" w:rsidRDefault="00DF2E06" w:rsidP="00DF2E06">
      <w:pPr>
        <w:pStyle w:val="Formatvorlage1"/>
      </w:pPr>
      <w:r>
        <w:t>Sommaire</w:t>
      </w:r>
      <w:bookmarkStart w:id="0" w:name="_GoBack"/>
      <w:bookmarkEnd w:id="0"/>
    </w:p>
    <w:p w:rsidR="0057703F" w:rsidRDefault="0057703F">
      <w:pPr>
        <w:pStyle w:val="Presse-Standard"/>
        <w:tabs>
          <w:tab w:val="right" w:pos="9356"/>
        </w:tabs>
        <w:jc w:val="left"/>
        <w:rPr>
          <w:b/>
          <w:noProof/>
        </w:rPr>
      </w:pPr>
    </w:p>
    <w:p w:rsidR="0057703F" w:rsidRPr="004D77D4" w:rsidRDefault="0057703F" w:rsidP="0057703F">
      <w:pPr>
        <w:pStyle w:val="Presse-Standard"/>
        <w:spacing w:after="120"/>
        <w:rPr>
          <w:u w:val="single"/>
        </w:rPr>
      </w:pPr>
      <w:r w:rsidRPr="004D77D4">
        <w:rPr>
          <w:u w:val="single"/>
        </w:rPr>
        <w:t>Porsche au salon Auto China 2018</w:t>
      </w:r>
    </w:p>
    <w:p w:rsidR="0057703F" w:rsidRDefault="0057703F" w:rsidP="0057703F">
      <w:pPr>
        <w:pStyle w:val="Presse-Standard"/>
        <w:spacing w:after="120"/>
        <w:jc w:val="left"/>
        <w:rPr>
          <w:b/>
          <w:sz w:val="28"/>
          <w:szCs w:val="28"/>
        </w:rPr>
      </w:pPr>
      <w:r w:rsidRPr="0057703F">
        <w:rPr>
          <w:b/>
          <w:sz w:val="28"/>
          <w:szCs w:val="28"/>
        </w:rPr>
        <w:t xml:space="preserve">La Mission E Cross Turismo et la 911 GT3 RS </w:t>
      </w:r>
      <w:r w:rsidRPr="0057703F">
        <w:rPr>
          <w:b/>
          <w:sz w:val="28"/>
          <w:szCs w:val="28"/>
        </w:rPr>
        <w:br/>
      </w:r>
      <w:r w:rsidRPr="0057703F">
        <w:rPr>
          <w:b/>
          <w:sz w:val="28"/>
          <w:szCs w:val="28"/>
        </w:rPr>
        <w:t>seront présentées en avant-première en Asie</w:t>
      </w:r>
      <w:r w:rsidRPr="0057703F">
        <w:rPr>
          <w:b/>
          <w:sz w:val="28"/>
          <w:szCs w:val="28"/>
        </w:rPr>
        <w:ptab w:relativeTo="margin" w:alignment="right" w:leader="none"/>
      </w:r>
      <w:r w:rsidRPr="0057703F">
        <w:rPr>
          <w:b/>
          <w:sz w:val="28"/>
          <w:szCs w:val="28"/>
        </w:rPr>
        <w:t>2</w:t>
      </w:r>
    </w:p>
    <w:p w:rsidR="0057703F" w:rsidRPr="0057703F" w:rsidRDefault="0057703F" w:rsidP="0057703F">
      <w:pPr>
        <w:pStyle w:val="Presse-Standard"/>
        <w:spacing w:after="120"/>
        <w:jc w:val="left"/>
        <w:rPr>
          <w:b/>
        </w:rPr>
      </w:pPr>
    </w:p>
    <w:p w:rsidR="0057703F" w:rsidRDefault="0057703F" w:rsidP="0057703F">
      <w:pPr>
        <w:pStyle w:val="berschrift3"/>
        <w:spacing w:before="0" w:after="120" w:line="360" w:lineRule="auto"/>
      </w:pPr>
      <w:r>
        <w:t>Le prototype du premier crossover Porsche est présenté en avant-première en Asie</w:t>
      </w:r>
    </w:p>
    <w:p w:rsidR="0057703F" w:rsidRDefault="0057703F" w:rsidP="0057703F">
      <w:pPr>
        <w:pStyle w:val="berschrift1"/>
        <w:spacing w:after="120"/>
      </w:pPr>
      <w:r>
        <w:t xml:space="preserve">Porsche Mission E Cross Turismo : </w:t>
      </w:r>
      <w:r>
        <w:br/>
        <w:t>une athlète électrique adaptée à un mode de vie actif</w:t>
      </w:r>
      <w:r>
        <w:ptab w:relativeTo="margin" w:alignment="right" w:leader="none"/>
      </w:r>
      <w:r>
        <w:t>5</w:t>
      </w:r>
    </w:p>
    <w:p w:rsidR="0057703F" w:rsidRPr="0057703F" w:rsidRDefault="0057703F" w:rsidP="00B75BD4">
      <w:pPr>
        <w:pStyle w:val="Flietext"/>
        <w:spacing w:after="120" w:line="360" w:lineRule="auto"/>
        <w:rPr>
          <w:b/>
        </w:rPr>
      </w:pPr>
    </w:p>
    <w:p w:rsidR="0057703F" w:rsidRDefault="0057703F" w:rsidP="0057703F">
      <w:pPr>
        <w:pStyle w:val="berschrift3"/>
        <w:spacing w:before="0" w:after="120" w:line="360" w:lineRule="auto"/>
      </w:pPr>
      <w:r>
        <w:t>Avant-première en Asie de la 911 à moteur atmosphérique la plus puissante de tous les temps</w:t>
      </w:r>
    </w:p>
    <w:p w:rsidR="0057703F" w:rsidRDefault="0057703F" w:rsidP="0057703F">
      <w:pPr>
        <w:pStyle w:val="berschrift1"/>
        <w:spacing w:after="120"/>
      </w:pPr>
      <w:r>
        <w:t xml:space="preserve">La nouvelle 911 GT3 RS, </w:t>
      </w:r>
      <w:r>
        <w:br/>
      </w:r>
      <w:r>
        <w:t>fleuron du sport automobile</w:t>
      </w:r>
      <w:r>
        <w:ptab w:relativeTo="margin" w:alignment="right" w:leader="none"/>
      </w:r>
      <w:r>
        <w:t>10</w:t>
      </w:r>
    </w:p>
    <w:p w:rsidR="00F244C7" w:rsidRDefault="00F244C7" w:rsidP="0057703F">
      <w:pPr>
        <w:pStyle w:val="Presse-Standard"/>
        <w:tabs>
          <w:tab w:val="right" w:pos="9356"/>
        </w:tabs>
        <w:spacing w:after="120"/>
        <w:jc w:val="left"/>
        <w:rPr>
          <w:noProof/>
        </w:rPr>
      </w:pPr>
    </w:p>
    <w:p w:rsidR="0057703F" w:rsidRDefault="0057703F" w:rsidP="0057703F">
      <w:pPr>
        <w:pStyle w:val="Presse-Standard"/>
        <w:tabs>
          <w:tab w:val="right" w:pos="9356"/>
        </w:tabs>
        <w:spacing w:after="120"/>
        <w:jc w:val="left"/>
        <w:rPr>
          <w:noProof/>
        </w:rPr>
      </w:pPr>
    </w:p>
    <w:p w:rsidR="0057703F" w:rsidRDefault="0057703F" w:rsidP="0057703F">
      <w:pPr>
        <w:pStyle w:val="Presse-Standard"/>
        <w:tabs>
          <w:tab w:val="right" w:pos="9356"/>
        </w:tabs>
        <w:spacing w:after="120"/>
        <w:jc w:val="left"/>
        <w:rPr>
          <w:noProof/>
        </w:rPr>
      </w:pPr>
    </w:p>
    <w:p w:rsidR="0057703F" w:rsidRPr="0057703F" w:rsidRDefault="0057703F" w:rsidP="0057703F">
      <w:pPr>
        <w:suppressAutoHyphens/>
        <w:spacing w:after="160" w:line="360" w:lineRule="auto"/>
        <w:rPr>
          <w:rFonts w:ascii="Arial" w:eastAsia="Noto Sans CJK SC" w:hAnsi="Arial" w:cs="Arial"/>
          <w:bCs/>
          <w:kern w:val="1"/>
          <w:sz w:val="20"/>
          <w:szCs w:val="20"/>
        </w:rPr>
      </w:pPr>
      <w:r w:rsidRPr="0057703F">
        <w:rPr>
          <w:rFonts w:ascii="Arial" w:eastAsia="Noto Sans CJK SC" w:hAnsi="Arial" w:cs="Arial"/>
          <w:b/>
          <w:bCs/>
          <w:kern w:val="1"/>
          <w:sz w:val="20"/>
        </w:rPr>
        <w:t>911 GT3 RS :</w:t>
      </w:r>
      <w:r w:rsidRPr="0057703F">
        <w:rPr>
          <w:rFonts w:ascii="Arial" w:eastAsia="Noto Sans CJK SC" w:hAnsi="Arial" w:cs="Arial"/>
          <w:bCs/>
          <w:kern w:val="1"/>
          <w:sz w:val="20"/>
        </w:rPr>
        <w:t xml:space="preserve"> Consommation de carburant en cycle urbain</w:t>
      </w:r>
      <w:r w:rsidRPr="0057703F">
        <w:rPr>
          <w:rFonts w:ascii="Arial" w:eastAsia="Calibri" w:hAnsi="Arial" w:cs="Arial"/>
          <w:kern w:val="1"/>
          <w:sz w:val="20"/>
          <w:szCs w:val="20"/>
          <w:lang w:eastAsia="en-US"/>
        </w:rPr>
        <w:t>19,2 l/100 km, en cycle extra-urbain 9,0 l/100 km,</w:t>
      </w:r>
      <w:r w:rsidRPr="0057703F">
        <w:rPr>
          <w:rFonts w:ascii="Arial" w:eastAsia="Noto Sans CJK SC" w:hAnsi="Arial" w:cs="Arial"/>
          <w:bCs/>
          <w:kern w:val="1"/>
          <w:sz w:val="20"/>
        </w:rPr>
        <w:t xml:space="preserve"> en cycle mixte de 12,8 l/100 km ; émissions de CO</w:t>
      </w:r>
      <w:r w:rsidRPr="0057703F">
        <w:rPr>
          <w:rFonts w:ascii="Arial" w:eastAsia="Noto Sans CJK SC" w:hAnsi="Arial" w:cs="Arial"/>
          <w:bCs/>
          <w:kern w:val="1"/>
          <w:sz w:val="20"/>
          <w:vertAlign w:val="subscript"/>
        </w:rPr>
        <w:t>2</w:t>
      </w:r>
      <w:r w:rsidRPr="0057703F">
        <w:rPr>
          <w:rFonts w:ascii="Arial" w:eastAsia="Noto Sans CJK SC" w:hAnsi="Arial" w:cs="Arial"/>
          <w:bCs/>
          <w:kern w:val="1"/>
          <w:sz w:val="20"/>
        </w:rPr>
        <w:t xml:space="preserve"> de 291 g/km</w:t>
      </w:r>
    </w:p>
    <w:p w:rsidR="00F244C7" w:rsidRDefault="00DF2E06">
      <w:pPr>
        <w:spacing w:after="160" w:line="259" w:lineRule="auto"/>
        <w:rPr>
          <w:rFonts w:ascii="Arial" w:eastAsia="Calibri" w:hAnsi="Arial" w:cs="Arial"/>
          <w:b/>
          <w:kern w:val="1"/>
          <w:sz w:val="20"/>
          <w:szCs w:val="20"/>
        </w:rPr>
      </w:pPr>
      <w:r>
        <w:br w:type="page"/>
      </w:r>
    </w:p>
    <w:p w:rsidR="00F244C7" w:rsidRDefault="00DF2E06">
      <w:pPr>
        <w:pStyle w:val="Presse-Standard"/>
        <w:rPr>
          <w:sz w:val="22"/>
          <w:u w:val="single"/>
        </w:rPr>
      </w:pPr>
      <w:r>
        <w:rPr>
          <w:sz w:val="22"/>
          <w:u w:val="single"/>
        </w:rPr>
        <w:lastRenderedPageBreak/>
        <w:t>Porsche au salon Auto China 2018</w:t>
      </w:r>
    </w:p>
    <w:p w:rsidR="00F244C7" w:rsidRDefault="00F244C7">
      <w:pPr>
        <w:pStyle w:val="Presse-Standard"/>
      </w:pPr>
    </w:p>
    <w:p w:rsidR="00F244C7" w:rsidRDefault="00DF2E06">
      <w:pPr>
        <w:pStyle w:val="Presse-Standard"/>
        <w:rPr>
          <w:b/>
        </w:rPr>
      </w:pPr>
      <w:r>
        <w:rPr>
          <w:b/>
        </w:rPr>
        <w:t>La Mission E Cross Turismo et la 911 GT3 RS seront présentées en avant-première en Asie</w:t>
      </w:r>
    </w:p>
    <w:p w:rsidR="00F244C7" w:rsidRDefault="00DF2E06">
      <w:pPr>
        <w:pStyle w:val="Presse-Standard"/>
      </w:pPr>
      <w:r>
        <w:t>Avec la Mission E Cross Turismo, Porsche résume parfaitement le slogan officiel du salon Auto China 2018 : « </w:t>
      </w:r>
      <w:proofErr w:type="spellStart"/>
      <w:r>
        <w:t>Steering</w:t>
      </w:r>
      <w:proofErr w:type="spellEnd"/>
      <w:r>
        <w:t xml:space="preserve"> To A New </w:t>
      </w:r>
      <w:proofErr w:type="spellStart"/>
      <w:r>
        <w:t>Era</w:t>
      </w:r>
      <w:proofErr w:type="spellEnd"/>
      <w:r>
        <w:t> » (« Faire entrer l'automobile dans une nouvelle ère »). Ce spectaculaire prototype montre l'avenir proche de l'électromobili</w:t>
      </w:r>
      <w:r>
        <w:t>té. La Mission E Cross Turismo sera présentée en avant-première en Asie sur le salon automobile de référence de la capitale chinoise, aux côtés de la nouvelle sportive ultra-performante 911 GT3 RS. La salon Auto China 2018 de Pékin se tiendra du 29 avril a</w:t>
      </w:r>
      <w:r>
        <w:t xml:space="preserve">u 4 mai.   </w:t>
      </w:r>
    </w:p>
    <w:p w:rsidR="00F244C7" w:rsidRDefault="00F244C7">
      <w:pPr>
        <w:pStyle w:val="Presse-Standard"/>
        <w:rPr>
          <w:b/>
        </w:rPr>
      </w:pPr>
    </w:p>
    <w:p w:rsidR="00F244C7" w:rsidRDefault="00DF2E06">
      <w:pPr>
        <w:pStyle w:val="Presse-Standard"/>
        <w:rPr>
          <w:b/>
        </w:rPr>
      </w:pPr>
      <w:r>
        <w:rPr>
          <w:b/>
        </w:rPr>
        <w:t>Mission E Cross Turismo : un prototype électromobile de crossover</w:t>
      </w:r>
    </w:p>
    <w:p w:rsidR="00F244C7" w:rsidRDefault="00DF2E06">
      <w:pPr>
        <w:pStyle w:val="Presse-Standard"/>
      </w:pPr>
      <w:r>
        <w:t>La Mission E Cross Turismo ouvre la voie à un nouveau segment de marché de la gamme des sportives haut de gamme dans le pays leader de l'électromobilité en Asie. Premier crossov</w:t>
      </w:r>
      <w:r>
        <w:t>er de Porsche, le prototype nous plonge dans l'avenir des voitures de sport électriques. À la croisée de différents concepts de véhicules, elle allie un design sport dans la plus pure tradition de la marque, les caractéristiques marquantes des véhicules to</w:t>
      </w:r>
      <w:r>
        <w:t>ut-terrain ainsi qu'un moteur électrique. La Mission E Cross Turismo convient aussi bien aux trajets quotidiens qu'aux escapades en montagne, au bord de la mer ou aux sports d'hiver. Le concept d'habitacle est donc particulièrement polyvalent. Sur la Missi</w:t>
      </w:r>
      <w:r>
        <w:t>on E Cross Turismo, l'électromobilité selon Porsche est synonyme de puissance supérieure à 440 kW (600 </w:t>
      </w:r>
      <w:proofErr w:type="spellStart"/>
      <w:r>
        <w:t>ch</w:t>
      </w:r>
      <w:proofErr w:type="spellEnd"/>
      <w:r>
        <w:t>), d'une autonomie de plus de 500 km et d'un temps de charge d'un bon quart d'heure pour 400 km de route. À l'instar de la plupart des concept cars Por</w:t>
      </w:r>
      <w:r>
        <w:t>sche, le crossover donne un avant-goût de ce à quoi pourrait ressembler la berline Porsche Mission E.</w:t>
      </w:r>
    </w:p>
    <w:p w:rsidR="00F244C7" w:rsidRDefault="00F244C7">
      <w:pPr>
        <w:pStyle w:val="Presse-Standard"/>
      </w:pPr>
    </w:p>
    <w:p w:rsidR="00F244C7" w:rsidRDefault="00DF2E06">
      <w:pPr>
        <w:pStyle w:val="Presse-Standard"/>
        <w:rPr>
          <w:b/>
        </w:rPr>
      </w:pPr>
      <w:r>
        <w:rPr>
          <w:b/>
        </w:rPr>
        <w:t>La nouvelle 911 GT3 RS à moteur atmosphérique de 520 </w:t>
      </w:r>
      <w:proofErr w:type="spellStart"/>
      <w:r>
        <w:rPr>
          <w:b/>
        </w:rPr>
        <w:t>ch</w:t>
      </w:r>
      <w:proofErr w:type="spellEnd"/>
      <w:r>
        <w:rPr>
          <w:b/>
        </w:rPr>
        <w:t xml:space="preserve">, fleuron du sport </w:t>
      </w:r>
      <w:proofErr w:type="gramStart"/>
      <w:r>
        <w:rPr>
          <w:b/>
        </w:rPr>
        <w:t>automobile</w:t>
      </w:r>
      <w:proofErr w:type="gramEnd"/>
    </w:p>
    <w:p w:rsidR="00F244C7" w:rsidRDefault="00DF2E06">
      <w:pPr>
        <w:pStyle w:val="Presse-Standard"/>
      </w:pPr>
      <w:r>
        <w:lastRenderedPageBreak/>
        <w:t>Porsche est actuellement confrontée en Chine à une demande en pleine</w:t>
      </w:r>
      <w:r>
        <w:t xml:space="preserve"> expansion de voitures de sport deux portes. Avec le lancement en Asie de la nouvelle 911 GT3 RS, la marque va attirer encore davantage les convoitises : la 911 haute performance est la voiture de course à moteur atmosphérique homologuée pour la route la p</w:t>
      </w:r>
      <w:r>
        <w:t>lus puissante de tous les temps. Son moteur Boxer 6 cylindres de 4 l développe 383 kW (520 </w:t>
      </w:r>
      <w:proofErr w:type="spellStart"/>
      <w:r>
        <w:t>ch</w:t>
      </w:r>
      <w:proofErr w:type="spellEnd"/>
      <w:r>
        <w:t>) pour un régime pouvant atteindre 9 000 tr/min. Au cœur de ce nouveau modèle GT, le châssis millimétré hérité en droite ligne du sport automobile et l'essieu arri</w:t>
      </w:r>
      <w:r>
        <w:t>ère directionnel. Un déploiement de puissance homogène sur une large plage de régimes, une carrosserie légère conçue pour plus de portance et une dynamique transversale exceptionnelle : toutes les conditions sont réunies pour que la 911 GT3 RS batte tous l</w:t>
      </w:r>
      <w:r>
        <w:t>es records au tour.</w:t>
      </w:r>
    </w:p>
    <w:p w:rsidR="00F244C7" w:rsidRDefault="00F244C7">
      <w:pPr>
        <w:pStyle w:val="Presse-Standard"/>
      </w:pPr>
    </w:p>
    <w:p w:rsidR="00F244C7" w:rsidRDefault="00DF2E06">
      <w:pPr>
        <w:pStyle w:val="Presse-Standard"/>
        <w:rPr>
          <w:b/>
        </w:rPr>
      </w:pPr>
      <w:r>
        <w:rPr>
          <w:b/>
        </w:rPr>
        <w:t xml:space="preserve">Ouverture du premier Porsche </w:t>
      </w:r>
      <w:proofErr w:type="spellStart"/>
      <w:r>
        <w:rPr>
          <w:b/>
        </w:rPr>
        <w:t>Experience</w:t>
      </w:r>
      <w:proofErr w:type="spellEnd"/>
      <w:r>
        <w:rPr>
          <w:b/>
        </w:rPr>
        <w:t xml:space="preserve"> Centre en Asie </w:t>
      </w:r>
    </w:p>
    <w:p w:rsidR="00F244C7" w:rsidRDefault="00DF2E06">
      <w:pPr>
        <w:pStyle w:val="Presse-Standard"/>
      </w:pPr>
      <w:r>
        <w:t xml:space="preserve">Cette année, la fascination suscitée par Porsche se fera ressentir avec une intensité accrue sur le salon Auto China : le 26 avril 2018, </w:t>
      </w:r>
      <w:proofErr w:type="spellStart"/>
      <w:r>
        <w:t>Detlev</w:t>
      </w:r>
      <w:proofErr w:type="spellEnd"/>
      <w:r>
        <w:t xml:space="preserve"> von </w:t>
      </w:r>
      <w:proofErr w:type="spellStart"/>
      <w:r>
        <w:t>Platen</w:t>
      </w:r>
      <w:proofErr w:type="spellEnd"/>
      <w:r>
        <w:t>, directeur du commerce e</w:t>
      </w:r>
      <w:r>
        <w:t xml:space="preserve">t du marketing chez Porsche AG, inaugurera à Shanghai le premier Porsche </w:t>
      </w:r>
      <w:proofErr w:type="spellStart"/>
      <w:r>
        <w:t>Experience</w:t>
      </w:r>
      <w:proofErr w:type="spellEnd"/>
      <w:r>
        <w:t xml:space="preserve"> Center d'Asie. Ce centre dédié à l'expérience client est situé à proximité immédiate du circuit de sport automobile Shanghai International Circuit (SIC), qui accueille chaq</w:t>
      </w:r>
      <w:r>
        <w:t>ue année depuis 2004 le Grand Prix de Chine de Formule 1. Ce site de 100 000 m², qui comprend un circuit d'essai, un parcours de slalom et un parcours tout-terrain ainsi que des centres de formations, sera réservé à l'usage exclusif des clients et des fans</w:t>
      </w:r>
      <w:r>
        <w:t xml:space="preserve"> de la marque. Le Porsche </w:t>
      </w:r>
      <w:proofErr w:type="spellStart"/>
      <w:r>
        <w:t>Experience</w:t>
      </w:r>
      <w:proofErr w:type="spellEnd"/>
      <w:r>
        <w:t xml:space="preserve"> Center de Shanghai sera le sixième centre de ce genre au monde, après ceux de Leipzig, du Mans, de Silverstone, d'Atlanta et de Los Angeles. </w:t>
      </w:r>
    </w:p>
    <w:p w:rsidR="00F244C7" w:rsidRDefault="00F244C7">
      <w:pPr>
        <w:pStyle w:val="Presse-Standard"/>
      </w:pPr>
    </w:p>
    <w:p w:rsidR="00F244C7" w:rsidRDefault="00DF2E06">
      <w:pPr>
        <w:pStyle w:val="Presse-Standard"/>
        <w:rPr>
          <w:b/>
        </w:rPr>
      </w:pPr>
      <w:r>
        <w:rPr>
          <w:b/>
        </w:rPr>
        <w:t xml:space="preserve">Chine 2017 : nouvelle année record pour Porsche </w:t>
      </w:r>
    </w:p>
    <w:p w:rsidR="00F244C7" w:rsidRDefault="00DF2E06">
      <w:pPr>
        <w:pStyle w:val="Presse-Standard"/>
      </w:pPr>
      <w:r>
        <w:t>La Chine représente le marché le plus important pour Porsche. Le constructeur de voitures de sport y a augmenté ses ventes de 10 % en 2017, passant de 65 246 à 71 508 véhicules livrés. Les livraisons des voitures de sport à moteur central 718 </w:t>
      </w:r>
      <w:proofErr w:type="spellStart"/>
      <w:r>
        <w:t>Boxster</w:t>
      </w:r>
      <w:proofErr w:type="spellEnd"/>
      <w:r>
        <w:t xml:space="preserve"> et Ca</w:t>
      </w:r>
      <w:r>
        <w:t xml:space="preserve">yman ont affiché une progression de 148 %, atteignant 5 998 unités. Avec 6 258 exemplaires vendus, la </w:t>
      </w:r>
      <w:proofErr w:type="spellStart"/>
      <w:r>
        <w:t>Panamera</w:t>
      </w:r>
      <w:proofErr w:type="spellEnd"/>
      <w:r>
        <w:t xml:space="preserve"> a enregistré une hausse de 22 %. Au total, 26 398 SUV sportifs Cayenne </w:t>
      </w:r>
      <w:proofErr w:type="gramStart"/>
      <w:r>
        <w:t>ont</w:t>
      </w:r>
      <w:proofErr w:type="gramEnd"/>
      <w:r>
        <w:t xml:space="preserve"> été livrés, soit une augmentation de 19 %. L'icône des voitures de spo</w:t>
      </w:r>
      <w:r>
        <w:t xml:space="preserve">rt, la Porsche 911 (y </w:t>
      </w:r>
      <w:r>
        <w:lastRenderedPageBreak/>
        <w:t>compris la 918 </w:t>
      </w:r>
      <w:proofErr w:type="spellStart"/>
      <w:r>
        <w:t>Spyder</w:t>
      </w:r>
      <w:proofErr w:type="spellEnd"/>
      <w:r>
        <w:t xml:space="preserve">), </w:t>
      </w:r>
      <w:proofErr w:type="gramStart"/>
      <w:r>
        <w:t>a elle</w:t>
      </w:r>
      <w:proofErr w:type="gramEnd"/>
      <w:r>
        <w:t xml:space="preserve"> aussi été plébiscitée. En 2017, 1 674 exemplaires ont été livrés aux clients, ce qui correspond à une hausse de 12 % par rapport à l'année précédente. Le modèle qui a engrangé le plus de succès sur le ma</w:t>
      </w:r>
      <w:r>
        <w:t xml:space="preserve">rché chinois a été le </w:t>
      </w:r>
      <w:proofErr w:type="spellStart"/>
      <w:r>
        <w:t>Macan</w:t>
      </w:r>
      <w:proofErr w:type="spellEnd"/>
      <w:r>
        <w:t>, avec 31 180 unités vendues. Fin 2017, un studio Porsche a été inauguré à Guangzhou, devenant ainsi le 100</w:t>
      </w:r>
      <w:r>
        <w:rPr>
          <w:vertAlign w:val="superscript"/>
        </w:rPr>
        <w:t>e</w:t>
      </w:r>
      <w:r>
        <w:t xml:space="preserve"> point de vente de la marque en République populaire de Chine. Avec ce nouveau concept de showroom, qui présente un modèl</w:t>
      </w:r>
      <w:r>
        <w:t xml:space="preserve">e de distribution innovant comparable à celui de « Porsche sur Sylt », le constructeur de voitures de sport souhaite établir un contact encore plus intime avec de nouveaux groupes cibles. </w:t>
      </w:r>
      <w:r>
        <w:br w:type="page"/>
      </w:r>
    </w:p>
    <w:p w:rsidR="00F244C7" w:rsidRDefault="00DF2E06">
      <w:pPr>
        <w:pStyle w:val="berschrift3"/>
      </w:pPr>
      <w:r>
        <w:lastRenderedPageBreak/>
        <w:t>Le prototype du premier crossover Porsche est présenté en avant-pr</w:t>
      </w:r>
      <w:r>
        <w:t>emière en Asie</w:t>
      </w:r>
    </w:p>
    <w:p w:rsidR="00F244C7" w:rsidRDefault="00DF2E06">
      <w:pPr>
        <w:pStyle w:val="berschrift1"/>
      </w:pPr>
      <w:r>
        <w:t xml:space="preserve">Porsche Mission E Cross Turismo : </w:t>
      </w:r>
      <w:r>
        <w:br/>
        <w:t>une athlète électrique adaptée à un mode de vie actif</w:t>
      </w:r>
    </w:p>
    <w:p w:rsidR="00F244C7" w:rsidRDefault="00DF2E06">
      <w:pPr>
        <w:pStyle w:val="Presse-Standard"/>
      </w:pPr>
      <w:r>
        <w:t>Un pas vers l'avenir : la Mission E Cross Turismo présentée par Porsche au Salon Auto China est un prototype de véhicule crossover électrique. Pleine de</w:t>
      </w:r>
      <w:r>
        <w:t xml:space="preserve"> ressources, elle s'adresse à un public de conducteurs actifs, amateurs de sport ou d'activités de plein air. Un système de transmission intégrale lui permet d'atteindre sans peine les pistes de ski ; l'habitacle modulable accueille tous types d'équipement</w:t>
      </w:r>
      <w:r>
        <w:t>s sportifs ; enfin, le système de support moderne facilite le transport de planches de surfs ou de vélos électriques Porsche.</w:t>
      </w:r>
    </w:p>
    <w:p w:rsidR="00F244C7" w:rsidRDefault="00DF2E06">
      <w:pPr>
        <w:pStyle w:val="Presse-Standard"/>
      </w:pPr>
      <w:r>
        <w:t xml:space="preserve">La voiture quatre places jouit également d'un design riche en émotions, de caractéristiques propres aux véhicules tout-terrain et </w:t>
      </w:r>
      <w:r>
        <w:t xml:space="preserve">d'un concept d'affichage et de commande de pointe alliant surfaces tactiles et système de détection oculaire. D'une longueur de 4,95 m, le prototype à l'architecture de 800 volts est compatible avec le </w:t>
      </w:r>
      <w:bookmarkStart w:id="1" w:name="_Hlk505525231"/>
      <w:r>
        <w:t>réseau de charge rapide de 800 volts</w:t>
      </w:r>
      <w:bookmarkEnd w:id="1"/>
      <w:r>
        <w:t>. Il peut égalemen</w:t>
      </w:r>
      <w:r>
        <w:t xml:space="preserve">t être chargé par induction, sur une </w:t>
      </w:r>
      <w:bookmarkStart w:id="2" w:name="_Hlk505525202"/>
      <w:r>
        <w:t xml:space="preserve">borne de charge murale </w:t>
      </w:r>
      <w:bookmarkEnd w:id="2"/>
      <w:r>
        <w:t xml:space="preserve">ou sur un </w:t>
      </w:r>
      <w:bookmarkStart w:id="3" w:name="_Hlk505525212"/>
      <w:r>
        <w:t>accumulateur dédié Porsche</w:t>
      </w:r>
      <w:bookmarkEnd w:id="3"/>
      <w:r>
        <w:t>. La Mission E Cross Turismo est la digne héritière du prototype Mission E présenté par Porsche en 2015 à l'occasion du salon international de l'automobile (IAA</w:t>
      </w:r>
      <w:r>
        <w:t>).</w:t>
      </w:r>
    </w:p>
    <w:p w:rsidR="00F244C7" w:rsidRDefault="00DF2E06">
      <w:pPr>
        <w:pStyle w:val="berschrift2"/>
      </w:pPr>
      <w:r>
        <w:t>Un design portant l'empreinte esthétique si caractéristique de Porsche</w:t>
      </w:r>
    </w:p>
    <w:p w:rsidR="00F244C7" w:rsidRDefault="00DF2E06">
      <w:pPr>
        <w:pStyle w:val="Presse-Standard"/>
      </w:pPr>
      <w:r>
        <w:t>Un capot abaissé entre deux ailes à la courbure nettement marquée : au premier regard, l'avant de la Mission E Cross Turismo affiche sa parenté avec la légendaire Porsche 911. Les en</w:t>
      </w:r>
      <w:r>
        <w:t xml:space="preserve">trées d'air verticales, baptisées Air </w:t>
      </w:r>
      <w:proofErr w:type="spellStart"/>
      <w:r>
        <w:t>Curtains</w:t>
      </w:r>
      <w:proofErr w:type="spellEnd"/>
      <w:r>
        <w:t>, lui confèrent un style affirmé, de même que les phares matriciels à LED. Les feux de jour 4 points ont été améliorés et transformés en de fins éléments vitrés en 3D. Intégrés dans quatre ailerons flottants, i</w:t>
      </w:r>
      <w:r>
        <w:t>ls comportent aussi le nouveau clignotant à quatre points. Le véhicule est en outre équipé du système de feux de route à hautes performances Porsche X-</w:t>
      </w:r>
      <w:proofErr w:type="spellStart"/>
      <w:r>
        <w:t>Sight</w:t>
      </w:r>
      <w:proofErr w:type="spellEnd"/>
      <w:r>
        <w:t>. Parmi les éléments de design empruntés aux véhicules tout-terrain, on peut citer les garnitures de</w:t>
      </w:r>
      <w:r>
        <w:t xml:space="preserve"> passage de roue et les seuils de porte robustes, le spoiler avant et le bouclier arrière à l'esthétique très marquée, ainsi que la garde au sol plus élevée.</w:t>
      </w:r>
    </w:p>
    <w:p w:rsidR="00F244C7" w:rsidRDefault="00DF2E06">
      <w:pPr>
        <w:pStyle w:val="Presse-Standard"/>
      </w:pPr>
      <w:r>
        <w:lastRenderedPageBreak/>
        <w:t>La silhouette générale de la Mission E Cross Turismo se caractérise par une ligne de toit sportive</w:t>
      </w:r>
      <w:r>
        <w:t xml:space="preserve"> qui plonge vers l'arrière, régulièrement utilisée par les ingénieurs Porsche. Cet élément rappelle l'arrière de la </w:t>
      </w:r>
      <w:proofErr w:type="spellStart"/>
      <w:r>
        <w:t>Panamera</w:t>
      </w:r>
      <w:proofErr w:type="spellEnd"/>
      <w:r>
        <w:t xml:space="preserve"> Sport Turismo. La conception dynamique des vitres latérales est également typique de la marque. L'ampleur des ailes et les flancs e</w:t>
      </w:r>
      <w:r>
        <w:t>n trois dimensions, équipés de sorties d'air derrière les roues avant, renforcent l'esthétique crossover de ce prototype de 1,99 m de large. Autres éléments caractéristiques : les bas de caisse latéraux inspirés des véhicules tout-terrain et les pneus 275/</w:t>
      </w:r>
      <w:r>
        <w:t>40 R 20 montés sur des jantes 20 pouces.</w:t>
      </w:r>
    </w:p>
    <w:p w:rsidR="00F244C7" w:rsidRDefault="00DF2E06">
      <w:pPr>
        <w:pStyle w:val="Presse-Standard"/>
      </w:pPr>
      <w:r>
        <w:t>Même en observant le prototype gris métallisé depuis l'arrière, on reconnaît le style Porsche au premier regard grâce au becquet de toit convexe, qui lui confère une ligne sportive typique, mais aussi aux bandes lum</w:t>
      </w:r>
      <w:r>
        <w:t>ineuses transversales. L’inscription Porsche rétroéclairée en blanc est composée de lettres en verre intégrées dans un entourage en 3D dont l’aspect rappelle des circuits conducteurs. La lettre « E » du mot Porsche palpite pendant la charge, et les des imp</w:t>
      </w:r>
      <w:r>
        <w:t xml:space="preserve">ulsions de lumière donnent vie aux circuits. Les clients perçoivent ainsi pleinement le flux d’énergie. L'immense </w:t>
      </w:r>
      <w:bookmarkStart w:id="4" w:name="_Hlk505525535"/>
      <w:r>
        <w:t>toit panoramique</w:t>
      </w:r>
      <w:bookmarkEnd w:id="4"/>
      <w:r>
        <w:t xml:space="preserve"> en verre, qui s'étend du pare-brise au hayon, donne à l'habitacle une sensation d'espace. </w:t>
      </w:r>
    </w:p>
    <w:p w:rsidR="00F244C7" w:rsidRDefault="00DF2E06">
      <w:pPr>
        <w:pStyle w:val="berschrift2"/>
      </w:pPr>
      <w:r>
        <w:t>Modularité : armée pour répondre à</w:t>
      </w:r>
      <w:r>
        <w:t xml:space="preserve"> tous les besoins de mobilité</w:t>
      </w:r>
    </w:p>
    <w:p w:rsidR="00F244C7" w:rsidRDefault="00DF2E06">
      <w:pPr>
        <w:pStyle w:val="Presse-Standard"/>
        <w:rPr>
          <w:rStyle w:val="Presse-StandardZchn"/>
        </w:rPr>
      </w:pPr>
      <w:r>
        <w:rPr>
          <w:rStyle w:val="Presse-StandardZchn"/>
        </w:rPr>
        <w:t>La Mission E Cross Turismo donne un aperçu de ce à quoi pourrait ressembler la variante Turismo d’un crossover de série, adapté au quotidien aussi bien qu'aux escapades aventureuses, et aussi à l'aise en zone urbaine qu'en deh</w:t>
      </w:r>
      <w:r>
        <w:rPr>
          <w:rStyle w:val="Presse-StandardZchn"/>
        </w:rPr>
        <w:t xml:space="preserve">ors. Ce modèle s'adresse aux conducteurs actifs, amateurs de sport ou d'activités de plein air. Les quatre passagers profitent d'un habitacle de 1,42 m de hauteur, entièrement modulable : les dossiers des deux sièges individuels arrière sont ainsi équipés </w:t>
      </w:r>
      <w:r>
        <w:rPr>
          <w:rStyle w:val="Presse-StandardZchn"/>
        </w:rPr>
        <w:t>d'une trappe, utile par exemple pour les skieurs. Les dossiers eux-mêmes sont rabattables. Dans le coffre se trouve un système de rails à sangles réglables et amovibles, permettant de fixer des objets rapidement et en toute sécurité. Les passagers de la Mi</w:t>
      </w:r>
      <w:r>
        <w:rPr>
          <w:rStyle w:val="Presse-StandardZchn"/>
        </w:rPr>
        <w:t xml:space="preserve">ssion E Cross Turismo peuvent également profiter d'un vélo électrique Porsche, équipé d'un système électrique d'aide au pédalage, au gré de leurs déplacements. </w:t>
      </w:r>
    </w:p>
    <w:p w:rsidR="00F244C7" w:rsidRDefault="00DF2E06">
      <w:pPr>
        <w:pStyle w:val="berschrift2"/>
      </w:pPr>
      <w:r>
        <w:lastRenderedPageBreak/>
        <w:t xml:space="preserve">L'habitacle : des </w:t>
      </w:r>
      <w:bookmarkStart w:id="5" w:name="_Hlk505586843"/>
      <w:r>
        <w:t>structures légères visibles</w:t>
      </w:r>
      <w:bookmarkEnd w:id="5"/>
    </w:p>
    <w:p w:rsidR="00F244C7" w:rsidRDefault="00DF2E06">
      <w:pPr>
        <w:pStyle w:val="Presse-Standard"/>
        <w:rPr>
          <w:rStyle w:val="Presse-StandardZchn"/>
        </w:rPr>
      </w:pPr>
      <w:r>
        <w:rPr>
          <w:rStyle w:val="Presse-StandardZchn"/>
        </w:rPr>
        <w:t>L'intérieur reprend les éléments classiques des h</w:t>
      </w:r>
      <w:r>
        <w:rPr>
          <w:rStyle w:val="Presse-StandardZchn"/>
        </w:rPr>
        <w:t>abitacles Porsche afin de les propulser dans l'ère numérique. Ainsi, le tableau de bord souligne la largeur du véhicule. Il se compose d'une partie supérieure et d'une partie inférieure, en forme d'ailes, séparées par un écran ultralarge destiné au conduct</w:t>
      </w:r>
      <w:r>
        <w:rPr>
          <w:rStyle w:val="Presse-StandardZchn"/>
        </w:rPr>
        <w:t xml:space="preserve">eur et au passager. </w:t>
      </w:r>
      <w:bookmarkStart w:id="6" w:name="_Hlk506390181"/>
      <w:r>
        <w:rPr>
          <w:rStyle w:val="Presse-StandardZchn"/>
        </w:rPr>
        <w:t xml:space="preserve">Le combiné d'instruments </w:t>
      </w:r>
      <w:bookmarkStart w:id="7" w:name="_Hlk505585962"/>
      <w:r>
        <w:rPr>
          <w:rStyle w:val="Presse-StandardZchn"/>
        </w:rPr>
        <w:t>indépendant</w:t>
      </w:r>
      <w:bookmarkEnd w:id="7"/>
      <w:r>
        <w:rPr>
          <w:rStyle w:val="Presse-StandardZchn"/>
        </w:rPr>
        <w:t xml:space="preserve"> est incurvé en direction du conducteur. Il comporte trois graphiques circulaires, représentés numériquement sur les écrans TFT (</w:t>
      </w:r>
      <w:proofErr w:type="spellStart"/>
      <w:r>
        <w:rPr>
          <w:rStyle w:val="Presse-StandardZchn"/>
        </w:rPr>
        <w:t>Thin</w:t>
      </w:r>
      <w:proofErr w:type="spellEnd"/>
      <w:r>
        <w:rPr>
          <w:rStyle w:val="Presse-StandardZchn"/>
        </w:rPr>
        <w:t xml:space="preserve">-Film-Transistor, transistor en couches minces). </w:t>
      </w:r>
      <w:bookmarkEnd w:id="6"/>
      <w:r>
        <w:rPr>
          <w:rStyle w:val="Presse-StandardZchn"/>
        </w:rPr>
        <w:t>Entre les deux siè</w:t>
      </w:r>
      <w:r>
        <w:rPr>
          <w:rStyle w:val="Presse-StandardZchn"/>
        </w:rPr>
        <w:t xml:space="preserve">ges avant, la console centrale s'élève en direction du tableau de bord. L'éclairage indirect de cette console, associé à l'éclairage d'ambiance, confère à l'habitacle une ambiance très particulière. </w:t>
      </w:r>
    </w:p>
    <w:p w:rsidR="00F244C7" w:rsidRDefault="00DF2E06">
      <w:pPr>
        <w:pStyle w:val="Presse-Standard"/>
        <w:rPr>
          <w:rStyle w:val="Presse-StandardZchn"/>
        </w:rPr>
      </w:pPr>
      <w:r>
        <w:rPr>
          <w:rStyle w:val="Presse-StandardZchn"/>
        </w:rPr>
        <w:t>Autres caractéristiques esthétiques de cet intérieur : d</w:t>
      </w:r>
      <w:r>
        <w:rPr>
          <w:rStyle w:val="Presse-StandardZchn"/>
        </w:rPr>
        <w:t xml:space="preserve">es structures légères et esthétiques, sur le tableau de bord notamment, ainsi que des sièges aux lignes sportives, rappelant ceux des modèles de course, portant l'inscription Porsche éclairée. Les garnitures de porte sont dotées d'éléments 3D innovants et </w:t>
      </w:r>
      <w:r>
        <w:rPr>
          <w:rStyle w:val="Presse-StandardZchn"/>
        </w:rPr>
        <w:t xml:space="preserve">d'une surface structurée. Le bleu nordique des bordures anodisées, par exemple sur les buses d'aération ou le moteur de lève-vitres, forme un contraste élégant avec le concept noir et gris clair exclusif de l'intérieur en cuir pleine fleur. </w:t>
      </w:r>
    </w:p>
    <w:p w:rsidR="00F244C7" w:rsidRDefault="00DF2E06">
      <w:pPr>
        <w:pStyle w:val="berschrift2"/>
      </w:pPr>
      <w:r>
        <w:t xml:space="preserve">Le moteur </w:t>
      </w:r>
      <w:r>
        <w:t>électrique : des performances de sportive grâce à une puissance supérieure à 600 </w:t>
      </w:r>
      <w:proofErr w:type="spellStart"/>
      <w:r>
        <w:t>ch</w:t>
      </w:r>
      <w:proofErr w:type="spellEnd"/>
    </w:p>
    <w:p w:rsidR="00F244C7" w:rsidRDefault="00DF2E06">
      <w:pPr>
        <w:pStyle w:val="Presse-Standard"/>
        <w:rPr>
          <w:rStyle w:val="Presse-StandardZchn"/>
        </w:rPr>
      </w:pPr>
      <w:r>
        <w:rPr>
          <w:rStyle w:val="Presse-StandardZchn"/>
        </w:rPr>
        <w:t>Deux moteurs synchrones à excitation permanente (PSM) d'une puissance cumulée supérieure à 600 </w:t>
      </w:r>
      <w:proofErr w:type="spellStart"/>
      <w:r>
        <w:rPr>
          <w:rStyle w:val="Presse-StandardZchn"/>
        </w:rPr>
        <w:t>ch</w:t>
      </w:r>
      <w:proofErr w:type="spellEnd"/>
      <w:r>
        <w:rPr>
          <w:rStyle w:val="Presse-StandardZchn"/>
        </w:rPr>
        <w:t xml:space="preserve"> (440 kW) assurent à la Mission E Cross Turismo une accélération passant de</w:t>
      </w:r>
      <w:r>
        <w:rPr>
          <w:rStyle w:val="Presse-StandardZchn"/>
        </w:rPr>
        <w:t xml:space="preserve"> 0 à 100 km/h en moins de 3,5 s, et une accélération de 0 à 200 km/h en moins de 12 s. Elle démontre également des performances dans la durée qu'aucun véhicule électrique n'avait encore atteintes : elle peut en effet multiplier les accélérations successive</w:t>
      </w:r>
      <w:r>
        <w:rPr>
          <w:rStyle w:val="Presse-StandardZchn"/>
        </w:rPr>
        <w:t>s directement, sans aucune perte de puissance. La transmission intégrale commandée par le système Porsche Torque </w:t>
      </w:r>
      <w:proofErr w:type="spellStart"/>
      <w:r>
        <w:rPr>
          <w:rStyle w:val="Presse-StandardZchn"/>
        </w:rPr>
        <w:t>Vectoring</w:t>
      </w:r>
      <w:proofErr w:type="spellEnd"/>
      <w:r>
        <w:rPr>
          <w:rStyle w:val="Presse-StandardZchn"/>
        </w:rPr>
        <w:t xml:space="preserve"> (PTV), qui répartit automatiquement le couple sur chaque roue, déploie toute cette puissance sur la route.</w:t>
      </w:r>
    </w:p>
    <w:p w:rsidR="00F244C7" w:rsidRDefault="00DF2E06">
      <w:pPr>
        <w:pStyle w:val="berschrift2"/>
      </w:pPr>
      <w:r>
        <w:t>Le châssis : la suspension</w:t>
      </w:r>
      <w:r>
        <w:t xml:space="preserve"> pneumatique adaptative garantit confort et agilité</w:t>
      </w:r>
    </w:p>
    <w:p w:rsidR="00F244C7" w:rsidRDefault="00DF2E06">
      <w:pPr>
        <w:pStyle w:val="Presse-Standard"/>
        <w:rPr>
          <w:rStyle w:val="Presse-StandardZchn"/>
          <w:b/>
          <w:bCs/>
          <w:iCs/>
        </w:rPr>
      </w:pPr>
      <w:r>
        <w:rPr>
          <w:rStyle w:val="Presse-StandardZchn"/>
        </w:rPr>
        <w:t xml:space="preserve">Elle contribue en outre à l'agilité et à la stabilité exemplaires du véhicule. Grâce à la </w:t>
      </w:r>
      <w:bookmarkStart w:id="8" w:name="_Hlk505586044"/>
      <w:r>
        <w:rPr>
          <w:rStyle w:val="Presse-StandardZchn"/>
        </w:rPr>
        <w:t>suspension pneumatique</w:t>
      </w:r>
      <w:bookmarkEnd w:id="8"/>
      <w:r>
        <w:rPr>
          <w:rStyle w:val="Presse-StandardZchn"/>
        </w:rPr>
        <w:t xml:space="preserve"> ajustable, la garde au sol peut être élevée jusqu'à 50 </w:t>
      </w:r>
      <w:proofErr w:type="spellStart"/>
      <w:r>
        <w:rPr>
          <w:rStyle w:val="Presse-StandardZchn"/>
        </w:rPr>
        <w:t>mm.</w:t>
      </w:r>
      <w:proofErr w:type="spellEnd"/>
      <w:r>
        <w:rPr>
          <w:rStyle w:val="Presse-StandardZchn"/>
        </w:rPr>
        <w:t xml:space="preserve"> Elle est </w:t>
      </w:r>
      <w:r>
        <w:rPr>
          <w:rStyle w:val="Presse-StandardZchn"/>
        </w:rPr>
        <w:lastRenderedPageBreak/>
        <w:t>également équipée du sy</w:t>
      </w:r>
      <w:r>
        <w:rPr>
          <w:rStyle w:val="Presse-StandardZchn"/>
        </w:rPr>
        <w:t>stème de stabilisation active antiroulis Porsche Dynamic </w:t>
      </w:r>
      <w:proofErr w:type="spellStart"/>
      <w:r>
        <w:rPr>
          <w:rStyle w:val="Presse-StandardZchn"/>
        </w:rPr>
        <w:t>Chassis</w:t>
      </w:r>
      <w:proofErr w:type="spellEnd"/>
      <w:r>
        <w:rPr>
          <w:rStyle w:val="Presse-StandardZchn"/>
        </w:rPr>
        <w:t> Control (PDCC), qui élimine l'inclinaison latérale du véhicule dans les virages. De plus, il diminue les mouvements de caisse si la chaussée est accidentée.</w:t>
      </w:r>
    </w:p>
    <w:p w:rsidR="00F244C7" w:rsidRDefault="00DF2E06">
      <w:pPr>
        <w:pStyle w:val="berschrift2"/>
      </w:pPr>
      <w:r>
        <w:t>Le concept d'affichage et de comma</w:t>
      </w:r>
      <w:r>
        <w:t>nde : une expérience unique pour les utilisateurs</w:t>
      </w:r>
    </w:p>
    <w:p w:rsidR="00F244C7" w:rsidRDefault="00DF2E06">
      <w:pPr>
        <w:pStyle w:val="Presse-Standard"/>
      </w:pPr>
      <w:r>
        <w:t>Le concept d'affichage et de commande innovant de la Mission E Cross Turismo constitue l'un de ses points forts. Grâce aux commandes intuitives et à l'affichage optimisé des informations dans la zone de vis</w:t>
      </w:r>
      <w:r>
        <w:t>ion du conducteur, par exemple avec l'affichage tête haute, celui-ci peut continuer à se concentrer sur la route. D'autre part, le véhicule s'intègre parfaitement au quotidien numérique grâce à des solutions de connectivité novatrices. Une expérience d'exc</w:t>
      </w:r>
      <w:r>
        <w:t xml:space="preserve">eption pour les utilisateurs </w:t>
      </w:r>
      <w:proofErr w:type="gramStart"/>
      <w:r>
        <w:t>au final</w:t>
      </w:r>
      <w:proofErr w:type="gramEnd"/>
      <w:r>
        <w:t>.</w:t>
      </w:r>
    </w:p>
    <w:p w:rsidR="00F244C7" w:rsidRDefault="00DF2E06">
      <w:pPr>
        <w:pStyle w:val="Presse-Standard"/>
      </w:pPr>
      <w:r>
        <w:t xml:space="preserve">Principaux affichages et possibilités d'utilisation : </w:t>
      </w:r>
    </w:p>
    <w:p w:rsidR="00F244C7" w:rsidRDefault="00DF2E06">
      <w:pPr>
        <w:pStyle w:val="Presse-Standard"/>
        <w:numPr>
          <w:ilvl w:val="3"/>
          <w:numId w:val="35"/>
        </w:numPr>
        <w:ind w:left="567"/>
      </w:pPr>
      <w:r>
        <w:rPr>
          <w:b/>
        </w:rPr>
        <w:t>Écran conducteur doté d'un système de détection oculaire </w:t>
      </w:r>
      <w:r>
        <w:t>: le combiné d'instruments comporte trois instruments ronds virtuels, appartenant à plusieurs catégories </w:t>
      </w:r>
      <w:r>
        <w:t>: Porsche </w:t>
      </w:r>
      <w:proofErr w:type="spellStart"/>
      <w:r>
        <w:t>Connect</w:t>
      </w:r>
      <w:proofErr w:type="spellEnd"/>
      <w:r>
        <w:t>, performances, conduite, énergie et sport chrono. Des caméras adaptées au rétroviseur intérieur permettent au système de détection oculaire d'identifier vers quel instrument le conducteur dirige son regard. L'affichage observé est alors p</w:t>
      </w:r>
      <w:r>
        <w:t>lacé au premier plan, tandis que les autres sont réduits. Ces instruments sont commandés à partir du volant, grâce à un système tactile intelligent.</w:t>
      </w:r>
    </w:p>
    <w:p w:rsidR="00F244C7" w:rsidRDefault="00DF2E06">
      <w:pPr>
        <w:pStyle w:val="Presse-Standard"/>
        <w:numPr>
          <w:ilvl w:val="3"/>
          <w:numId w:val="35"/>
        </w:numPr>
        <w:ind w:left="567"/>
      </w:pPr>
      <w:r>
        <w:rPr>
          <w:b/>
        </w:rPr>
        <w:t>Écran passager </w:t>
      </w:r>
      <w:r>
        <w:t xml:space="preserve">: cet écran s'étend sur toute la largeur du côté passager. La </w:t>
      </w:r>
      <w:bookmarkStart w:id="9" w:name="_Hlk505586418"/>
      <w:r>
        <w:t>détection oculaire</w:t>
      </w:r>
      <w:bookmarkEnd w:id="9"/>
      <w:r>
        <w:t xml:space="preserve"> et la fonct</w:t>
      </w:r>
      <w:r>
        <w:t xml:space="preserve">ion de commande tactile permettent au passager d'utiliser différentes applications pour gérer l'outil multimédia, la navigation, la climatisation et les communications. </w:t>
      </w:r>
    </w:p>
    <w:p w:rsidR="00F244C7" w:rsidRDefault="00DF2E06">
      <w:pPr>
        <w:pStyle w:val="Presse-Standard"/>
        <w:numPr>
          <w:ilvl w:val="3"/>
          <w:numId w:val="35"/>
        </w:numPr>
        <w:ind w:left="567"/>
      </w:pPr>
      <w:r>
        <w:rPr>
          <w:b/>
        </w:rPr>
        <w:t>Panneau de commande tactile sur la console centrale</w:t>
      </w:r>
      <w:r>
        <w:t xml:space="preserve"> doté de menus détaillés.</w:t>
      </w:r>
    </w:p>
    <w:p w:rsidR="00F244C7" w:rsidRDefault="00DF2E06">
      <w:pPr>
        <w:pStyle w:val="Presse-Standard"/>
        <w:numPr>
          <w:ilvl w:val="3"/>
          <w:numId w:val="35"/>
        </w:numPr>
        <w:ind w:left="567"/>
      </w:pPr>
      <w:r>
        <w:rPr>
          <w:b/>
        </w:rPr>
        <w:t>Écrans ta</w:t>
      </w:r>
      <w:r>
        <w:rPr>
          <w:b/>
        </w:rPr>
        <w:t>ctiles petit format </w:t>
      </w:r>
      <w:r>
        <w:t xml:space="preserve">: ils sont intégrés aussi bien aux modules lève-vitres (pour commander le réglage du siège et la fonction confort) qu'aux buses d'aération sans lamelles situées de chaque côté du tableau de bord. D'une simple pression de la gauche vers </w:t>
      </w:r>
      <w:r>
        <w:t xml:space="preserve">la droite, il est ainsi possible de régler la ventilation. </w:t>
      </w:r>
    </w:p>
    <w:p w:rsidR="00F244C7" w:rsidRDefault="00DF2E06">
      <w:pPr>
        <w:pStyle w:val="Presse-Standard"/>
      </w:pPr>
      <w:r>
        <w:lastRenderedPageBreak/>
        <w:t xml:space="preserve">Le </w:t>
      </w:r>
      <w:bookmarkStart w:id="10" w:name="_Hlk505586546"/>
      <w:r>
        <w:t>concept de « cabine intelligente »</w:t>
      </w:r>
      <w:bookmarkEnd w:id="10"/>
      <w:r>
        <w:t xml:space="preserve"> simplifie la commande des options. Les réglages du véhicule, la climatisation de l'habitacle et l'éclairage ambiant s'adaptent ainsi automatiquement aux souha</w:t>
      </w:r>
      <w:r>
        <w:t xml:space="preserve">its des passagers et à la situation de conduite. </w:t>
      </w:r>
    </w:p>
    <w:p w:rsidR="00F244C7" w:rsidRDefault="00DF2E06">
      <w:pPr>
        <w:pStyle w:val="Presse-Standard"/>
      </w:pPr>
      <w:r>
        <w:t>Le conducteur peut également accéder à de nombreuses informations et effectuer des réglages depuis l'extérieur du véhicule : des paramètres de la climatisation à la navigation, tout peut être préparé depuis une tablette, un smartphone ou une montre intelli</w:t>
      </w:r>
      <w:r>
        <w:t xml:space="preserve">gente. </w:t>
      </w:r>
    </w:p>
    <w:p w:rsidR="00F244C7" w:rsidRDefault="00DF2E06">
      <w:pPr>
        <w:pStyle w:val="berschrift2"/>
      </w:pPr>
      <w:r>
        <w:t>L'application Destinations : votre compagnon de route personnel</w:t>
      </w:r>
    </w:p>
    <w:p w:rsidR="00F244C7" w:rsidRDefault="00DF2E06">
      <w:pPr>
        <w:pStyle w:val="Presse-Standard"/>
      </w:pPr>
      <w:r>
        <w:t>Porsche </w:t>
      </w:r>
      <w:proofErr w:type="spellStart"/>
      <w:r>
        <w:t>Connect</w:t>
      </w:r>
      <w:proofErr w:type="spellEnd"/>
      <w:r>
        <w:t xml:space="preserve"> propose aujourd'hui plus de 20 services numériques et applications. À bord de la Mission E Cross Turismo, l'application Destinations démontre la valeur ajoutée que les </w:t>
      </w:r>
      <w:r>
        <w:t>outils numériques seront très bientôt capables d'apporter. Elle permet en effet d'organiser son week-end en toute tranquillité, en quelques étapes seulement, depuis son smartphone. L'application suggère des destinations, facilite les réservations et se cha</w:t>
      </w:r>
      <w:r>
        <w:t xml:space="preserve">rge de planifier l'itinéraire, de prévoir les repas et de réserver l'équipement sportif nécessaire. Il est même possible d'adapter le châssis de la Mission E Cross Turismo au trajet choisi, mais aussi de régler la musique, la climatisation et </w:t>
      </w:r>
      <w:bookmarkStart w:id="11" w:name="_Hlk505526794"/>
      <w:r>
        <w:t>l'éclairage d</w:t>
      </w:r>
      <w:r>
        <w:t>'ambiance</w:t>
      </w:r>
      <w:bookmarkEnd w:id="11"/>
      <w:r>
        <w:t>.</w:t>
      </w:r>
    </w:p>
    <w:p w:rsidR="00F244C7" w:rsidRDefault="00DF2E06">
      <w:pPr>
        <w:pStyle w:val="berschrift2"/>
      </w:pPr>
      <w:r>
        <w:t>Un chargement rapide, en toute simplicité</w:t>
      </w:r>
    </w:p>
    <w:p w:rsidR="00F244C7" w:rsidRDefault="00DF2E06">
      <w:pPr>
        <w:pStyle w:val="Presse-Standard"/>
      </w:pPr>
      <w:r>
        <w:t>L'architecture de 800 volts du véhicule permet d'assurer la recharge de la batterie lithium-ion en 15 minutes, pour une autonomie de 400 kilomètres (selon le NCCE). Il est possible de charger le prototyp</w:t>
      </w:r>
      <w:r>
        <w:t>e en toute facilité, tant à la maison qu'en déplacement : il est conçu pour s'adapter au réseau de charge rapide mis en place par le consortium IONITY sur les grands axes européens. Au travail, il est également possible de charger la batterie de la Mission</w:t>
      </w:r>
      <w:r>
        <w:t xml:space="preserve"> E Cross Turismo par induction ; à domicile, une borne de charge murale ou un accumulateur dédié Porsche assurent cette fonction. Enfin, le conducteur peut avoir recours à l'énergie solaire s'il dispose d'une </w:t>
      </w:r>
      <w:bookmarkStart w:id="12" w:name="_Hlk505586693"/>
      <w:r>
        <w:t>installation photovoltaïque</w:t>
      </w:r>
      <w:bookmarkEnd w:id="12"/>
      <w:r>
        <w:t xml:space="preserve">. </w:t>
      </w:r>
    </w:p>
    <w:p w:rsidR="00F244C7" w:rsidRDefault="00DF2E06">
      <w:pPr>
        <w:spacing w:after="160" w:line="259" w:lineRule="auto"/>
        <w:rPr>
          <w:rFonts w:ascii="Arial" w:eastAsia="Noto Sans CJK SC" w:hAnsi="Arial" w:cs="Arial"/>
          <w:bCs/>
          <w:kern w:val="1"/>
        </w:rPr>
      </w:pPr>
      <w:r>
        <w:br w:type="page"/>
      </w:r>
    </w:p>
    <w:p w:rsidR="00F244C7" w:rsidRDefault="00DF2E06">
      <w:pPr>
        <w:pStyle w:val="berschrift3"/>
      </w:pPr>
      <w:bookmarkStart w:id="13" w:name="_Hlk511208460"/>
      <w:r>
        <w:lastRenderedPageBreak/>
        <w:t xml:space="preserve">Avant-première </w:t>
      </w:r>
      <w:r>
        <w:t>en Asie de la 911 à moteur atmosphérique la plus puissante de tous les temps</w:t>
      </w:r>
    </w:p>
    <w:p w:rsidR="00F244C7" w:rsidRDefault="00DF2E06">
      <w:pPr>
        <w:pStyle w:val="berschrift1"/>
      </w:pPr>
      <w:r>
        <w:t>La nouvelle 911 GT3 RS, fleuron du sport automobile</w:t>
      </w:r>
    </w:p>
    <w:bookmarkEnd w:id="13"/>
    <w:p w:rsidR="00F244C7" w:rsidRDefault="00DF2E06">
      <w:pPr>
        <w:pStyle w:val="Presse-Standard"/>
      </w:pPr>
      <w:r>
        <w:t>Lors du salon Auto China, le département de sport automobile de Porsche présentera la prochaine merveille conçue par les ingéni</w:t>
      </w:r>
      <w:r>
        <w:t xml:space="preserve">eurs de </w:t>
      </w:r>
      <w:proofErr w:type="spellStart"/>
      <w:r>
        <w:t>Weissach</w:t>
      </w:r>
      <w:proofErr w:type="spellEnd"/>
      <w:r>
        <w:t> : la 911 GT3 RS, avec son châssis de course et son moteur atmosphérique à haut régime de 4 l, capable de développer 383 kW (520 </w:t>
      </w:r>
      <w:proofErr w:type="spellStart"/>
      <w:r>
        <w:t>ch</w:t>
      </w:r>
      <w:proofErr w:type="spellEnd"/>
      <w:r>
        <w:t>). Cette nouvelle sportive hautes performances est l'héritière de la 911 GT3, revue et renforcée. Elle dispos</w:t>
      </w:r>
      <w:r>
        <w:t>e d'un moteur plus puissant, d'un châssis mieux équilibré, ainsi que d'un essieu arrière directionnel parfaitement calibré pour plus de dynamisme et de précision. La 911 GT3 RS passe de 0 à 100 km/h en 3,2 s et affiche une vitesse maximale de 312 km/h. Apr</w:t>
      </w:r>
      <w:r>
        <w:t>ès la 911 GT3 et la 911 GT2 RS, Porsche présente ainsi sa troisième voiture de sport GT homologuée pour la route en un an.</w:t>
      </w:r>
    </w:p>
    <w:p w:rsidR="00F244C7" w:rsidRDefault="00DF2E06">
      <w:pPr>
        <w:pStyle w:val="berschrift2"/>
      </w:pPr>
      <w:r>
        <w:t>Aérodynamisme et intérieur pensé pour la course</w:t>
      </w:r>
    </w:p>
    <w:p w:rsidR="00F244C7" w:rsidRDefault="00DF2E06">
      <w:pPr>
        <w:pStyle w:val="Presse-Standard"/>
      </w:pPr>
      <w:r>
        <w:t>L'esthétique de la carrosserie large et allégée, avec ses ailerons arrière rigides ty</w:t>
      </w:r>
      <w:r>
        <w:t>piques de Porsche, répond à un maître-mot : aérodynamique. L'intérieur est également pensé pour la course. Les sièges baquets en carbone maintiennent parfaitement le conducteur, pour plus de sécurité quelle que soit la dynamique de conduite. Les garnitures</w:t>
      </w:r>
      <w:r>
        <w:t xml:space="preserve"> de porte ultralégères dotées de rangements et de sangles d'ouverture, la réduction de l'insonorisation et le nouvel </w:t>
      </w:r>
      <w:bookmarkStart w:id="14" w:name="_Hlk505586863"/>
      <w:r>
        <w:t xml:space="preserve">encadrement arrière à structure légère </w:t>
      </w:r>
      <w:bookmarkEnd w:id="14"/>
      <w:r>
        <w:t>soulignent l'attention particulière apportée aux matériaux.</w:t>
      </w:r>
    </w:p>
    <w:p w:rsidR="00F244C7" w:rsidRDefault="00DF2E06">
      <w:pPr>
        <w:pStyle w:val="berschrift2"/>
      </w:pPr>
      <w:r>
        <w:t>Moteur atmosphérique extrêmement puissan</w:t>
      </w:r>
      <w:r>
        <w:t>t de 520 </w:t>
      </w:r>
      <w:proofErr w:type="spellStart"/>
      <w:r>
        <w:t>ch</w:t>
      </w:r>
      <w:proofErr w:type="spellEnd"/>
    </w:p>
    <w:p w:rsidR="00F244C7" w:rsidRDefault="00DF2E06">
      <w:pPr>
        <w:pStyle w:val="Presse-Standard"/>
      </w:pPr>
      <w:r>
        <w:t>Le groupe motopropulseur de la nouvelle 911 GT3 RS sur un moteur atmosphérique Porsche six cylindres de 4 l aux performances exceptionnelles : ce moteur Boxer développe 15 kW (20 </w:t>
      </w:r>
      <w:proofErr w:type="spellStart"/>
      <w:r>
        <w:t>ch</w:t>
      </w:r>
      <w:proofErr w:type="spellEnd"/>
      <w:r>
        <w:t>) de plus que son prédécesseur et que la 911 GT3 actuelle. Avec</w:t>
      </w:r>
      <w:r>
        <w:t xml:space="preserve"> un régime pouvant atteindre 9 000 tr/min, il s'impose comme un moteur de sport racé. Ce groupe motopropulseur, associé à la boîte Porsche </w:t>
      </w:r>
      <w:proofErr w:type="spellStart"/>
      <w:r>
        <w:t>Doppelkupplung</w:t>
      </w:r>
      <w:proofErr w:type="spellEnd"/>
      <w:r>
        <w:t xml:space="preserve"> (PDK) à sept rapports, autorise des performances de conduite inégalées.</w:t>
      </w:r>
    </w:p>
    <w:p w:rsidR="00F244C7" w:rsidRDefault="00DF2E06">
      <w:pPr>
        <w:pStyle w:val="berschrift2"/>
      </w:pPr>
      <w:r>
        <w:lastRenderedPageBreak/>
        <w:t>Un châssis conçu pour le sport</w:t>
      </w:r>
      <w:r>
        <w:t xml:space="preserve"> automobile </w:t>
      </w:r>
    </w:p>
    <w:p w:rsidR="00F244C7" w:rsidRDefault="00DF2E06">
      <w:pPr>
        <w:pStyle w:val="Presse-Standard"/>
      </w:pPr>
      <w:r>
        <w:t xml:space="preserve">Le châssis conçu pour le sport automobile est le gage d'une dynamique de conduite exceptionnelle. Les articulations à rotule des bras assurent une précision bien supérieure à celle des paliers </w:t>
      </w:r>
      <w:proofErr w:type="spellStart"/>
      <w:r>
        <w:t>élastocinématiques</w:t>
      </w:r>
      <w:proofErr w:type="spellEnd"/>
      <w:r>
        <w:t xml:space="preserve"> traditionnels. Sur l'essieu ava</w:t>
      </w:r>
      <w:r>
        <w:t>nt, des roues légères montées sur des jantes 20 pouces et dotées de pneus sport 265/35 de dernière génération confèrent au véhicule souplesse et stabilité. À l'arrière, la traction est assurée par des roues montées sur jantes 21</w:t>
      </w:r>
      <w:r>
        <w:noBreakHyphen/>
        <w:t>pouces et équipées de pneus</w:t>
      </w:r>
      <w:r>
        <w:t> 325/30.</w:t>
      </w:r>
    </w:p>
    <w:sectPr w:rsidR="00F244C7">
      <w:headerReference w:type="default"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4C7" w:rsidRDefault="00DF2E06">
      <w:r>
        <w:separator/>
      </w:r>
    </w:p>
  </w:endnote>
  <w:endnote w:type="continuationSeparator" w:id="0">
    <w:p w:rsidR="00F244C7" w:rsidRDefault="00DF2E06">
      <w:r>
        <w:continuationSeparator/>
      </w:r>
    </w:p>
  </w:endnote>
  <w:endnote w:type="continuationNotice" w:id="1">
    <w:p w:rsidR="00F244C7" w:rsidRDefault="00F24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w:altName w:val="Microsoft YaHei"/>
    <w:charset w:val="86"/>
    <w:family w:val="auto"/>
    <w:pitch w:val="default"/>
    <w:sig w:usb0="00000000" w:usb1="2BDF3C10" w:usb2="00000016" w:usb3="00000000" w:csb0="602E0107"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orsche Franklin Gothic Cond">
    <w:charset w:val="00"/>
    <w:family w:val="swiss"/>
    <w:pitch w:val="variable"/>
    <w:sig w:usb0="00000003" w:usb1="00000000" w:usb2="00000000" w:usb3="00000000" w:csb0="00000001" w:csb1="00000000"/>
  </w:font>
  <w:font w:name="Porsche Next TT">
    <w:altName w:val="Arial"/>
    <w:charset w:val="00"/>
    <w:family w:val="swiss"/>
    <w:pitch w:val="variable"/>
    <w:sig w:usb0="A10002FF" w:usb1="40006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MS PGothic"/>
    <w:charset w:val="00"/>
    <w:family w:val="auto"/>
    <w:pitch w:val="variable"/>
    <w:sig w:usb0="00000000" w:usb1="C0007843" w:usb2="00000009" w:usb3="00000000" w:csb0="000001FF" w:csb1="00000000"/>
  </w:font>
  <w:font w:name="NewsGoth 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F244C7">
      <w:tc>
        <w:tcPr>
          <w:tcW w:w="4503" w:type="dxa"/>
        </w:tcPr>
        <w:p w:rsidR="00F244C7" w:rsidRDefault="00DF2E06">
          <w:pPr>
            <w:autoSpaceDE w:val="0"/>
            <w:autoSpaceDN w:val="0"/>
            <w:adjustRightInd w:val="0"/>
            <w:spacing w:before="120"/>
            <w:rPr>
              <w:rFonts w:ascii="Arial" w:hAnsi="Arial" w:cs="Arial"/>
              <w:color w:val="6F6F6F"/>
              <w:sz w:val="14"/>
              <w:szCs w:val="14"/>
            </w:rPr>
          </w:pPr>
          <w:r>
            <w:rPr>
              <w:rFonts w:ascii="Arial" w:hAnsi="Arial"/>
              <w:color w:val="6F6F6F"/>
              <w:sz w:val="14"/>
            </w:rPr>
            <w:t>Dr. </w:t>
          </w:r>
          <w:proofErr w:type="spellStart"/>
          <w:r>
            <w:rPr>
              <w:rFonts w:ascii="Arial" w:hAnsi="Arial"/>
              <w:color w:val="6F6F6F"/>
              <w:sz w:val="14"/>
            </w:rPr>
            <w:t>Ing</w:t>
          </w:r>
          <w:proofErr w:type="spellEnd"/>
          <w:r>
            <w:rPr>
              <w:rFonts w:ascii="Arial" w:hAnsi="Arial"/>
              <w:color w:val="6F6F6F"/>
              <w:sz w:val="14"/>
            </w:rPr>
            <w:t>. </w:t>
          </w:r>
          <w:proofErr w:type="spellStart"/>
          <w:r>
            <w:rPr>
              <w:rFonts w:ascii="Arial" w:hAnsi="Arial"/>
              <w:color w:val="6F6F6F"/>
              <w:sz w:val="14"/>
            </w:rPr>
            <w:t>h.c</w:t>
          </w:r>
          <w:proofErr w:type="spellEnd"/>
          <w:r>
            <w:rPr>
              <w:rFonts w:ascii="Arial" w:hAnsi="Arial"/>
              <w:color w:val="6F6F6F"/>
              <w:sz w:val="14"/>
            </w:rPr>
            <w:t>. F. Porsche AG</w:t>
          </w:r>
        </w:p>
        <w:p w:rsidR="00F244C7" w:rsidRDefault="00DF2E06">
          <w:pPr>
            <w:autoSpaceDE w:val="0"/>
            <w:autoSpaceDN w:val="0"/>
            <w:adjustRightInd w:val="0"/>
            <w:rPr>
              <w:rFonts w:ascii="Arial" w:hAnsi="Arial" w:cs="Arial"/>
              <w:color w:val="6F6F6F"/>
              <w:sz w:val="14"/>
              <w:szCs w:val="14"/>
            </w:rPr>
          </w:pPr>
          <w:r>
            <w:rPr>
              <w:rFonts w:ascii="Arial" w:hAnsi="Arial"/>
              <w:color w:val="6F6F6F"/>
              <w:sz w:val="14"/>
            </w:rPr>
            <w:t>Relations publiques et presse</w:t>
          </w:r>
        </w:p>
        <w:p w:rsidR="00F244C7" w:rsidRDefault="00DF2E06">
          <w:pPr>
            <w:autoSpaceDE w:val="0"/>
            <w:autoSpaceDN w:val="0"/>
            <w:adjustRightInd w:val="0"/>
            <w:rPr>
              <w:rFonts w:ascii="Arial" w:hAnsi="Arial" w:cs="Arial"/>
              <w:color w:val="6F6F6F"/>
              <w:sz w:val="14"/>
              <w:szCs w:val="14"/>
            </w:rPr>
          </w:pPr>
          <w:proofErr w:type="spellStart"/>
          <w:r>
            <w:rPr>
              <w:rFonts w:ascii="Arial" w:hAnsi="Arial"/>
              <w:color w:val="6F6F6F"/>
              <w:sz w:val="14"/>
            </w:rPr>
            <w:t>Porscheplatz</w:t>
          </w:r>
          <w:proofErr w:type="spellEnd"/>
          <w:r>
            <w:rPr>
              <w:rFonts w:ascii="Arial" w:hAnsi="Arial"/>
              <w:color w:val="6F6F6F"/>
              <w:sz w:val="14"/>
            </w:rPr>
            <w:t> 1</w:t>
          </w:r>
        </w:p>
        <w:p w:rsidR="00F244C7" w:rsidRDefault="00DF2E06">
          <w:pPr>
            <w:autoSpaceDE w:val="0"/>
            <w:autoSpaceDN w:val="0"/>
            <w:adjustRightInd w:val="0"/>
            <w:rPr>
              <w:rFonts w:ascii="Arial" w:hAnsi="Arial" w:cs="Arial"/>
              <w:color w:val="6F6F6F"/>
              <w:sz w:val="14"/>
              <w:szCs w:val="14"/>
            </w:rPr>
          </w:pPr>
          <w:r>
            <w:rPr>
              <w:rFonts w:ascii="Arial" w:hAnsi="Arial"/>
              <w:color w:val="6F6F6F"/>
              <w:sz w:val="14"/>
            </w:rPr>
            <w:t>70435 Stuttgart</w:t>
          </w:r>
          <w:r>
            <w:rPr>
              <w:rFonts w:ascii="Arial" w:hAnsi="Arial" w:cs="Arial"/>
              <w:color w:val="6F6F6F"/>
              <w:sz w:val="14"/>
              <w:szCs w:val="14"/>
            </w:rPr>
            <w:br/>
          </w:r>
          <w:r>
            <w:rPr>
              <w:rFonts w:ascii="Arial" w:hAnsi="Arial"/>
              <w:color w:val="6F6F6F"/>
              <w:sz w:val="14"/>
            </w:rPr>
            <w:t>Allemagne</w:t>
          </w:r>
        </w:p>
      </w:tc>
      <w:tc>
        <w:tcPr>
          <w:tcW w:w="2527" w:type="dxa"/>
        </w:tcPr>
        <w:p w:rsidR="00F244C7" w:rsidRDefault="00DF2E06">
          <w:pPr>
            <w:autoSpaceDE w:val="0"/>
            <w:autoSpaceDN w:val="0"/>
            <w:adjustRightInd w:val="0"/>
            <w:spacing w:before="120"/>
            <w:rPr>
              <w:rFonts w:ascii="Arial" w:hAnsi="Arial" w:cs="Arial"/>
              <w:color w:val="6F6F6F"/>
              <w:sz w:val="14"/>
              <w:szCs w:val="14"/>
            </w:rPr>
          </w:pPr>
          <w:r>
            <w:rPr>
              <w:rFonts w:ascii="Arial" w:hAnsi="Arial"/>
              <w:color w:val="6F6F6F"/>
              <w:sz w:val="14"/>
            </w:rPr>
            <w:t>Dossiers de presse Porsche</w:t>
          </w:r>
        </w:p>
        <w:p w:rsidR="00F244C7" w:rsidRDefault="00DF2E06">
          <w:pPr>
            <w:autoSpaceDE w:val="0"/>
            <w:autoSpaceDN w:val="0"/>
            <w:adjustRightInd w:val="0"/>
            <w:rPr>
              <w:rFonts w:ascii="Arial" w:hAnsi="Arial" w:cs="Arial"/>
              <w:color w:val="6F6F6F"/>
              <w:sz w:val="14"/>
              <w:szCs w:val="14"/>
            </w:rPr>
          </w:pPr>
          <w:r>
            <w:rPr>
              <w:rFonts w:ascii="Arial" w:hAnsi="Arial"/>
              <w:color w:val="6F6F6F"/>
              <w:sz w:val="14"/>
            </w:rPr>
            <w:t>Archive presse de Porsche</w:t>
          </w:r>
        </w:p>
        <w:p w:rsidR="00F244C7" w:rsidRDefault="00DF2E06">
          <w:pPr>
            <w:autoSpaceDE w:val="0"/>
            <w:autoSpaceDN w:val="0"/>
            <w:adjustRightInd w:val="0"/>
            <w:rPr>
              <w:rFonts w:ascii="Arial" w:hAnsi="Arial" w:cs="Arial"/>
              <w:color w:val="6F6F6F"/>
              <w:sz w:val="14"/>
              <w:szCs w:val="14"/>
            </w:rPr>
          </w:pPr>
          <w:r>
            <w:rPr>
              <w:rFonts w:ascii="Arial" w:hAnsi="Arial"/>
              <w:color w:val="6F6F6F"/>
              <w:sz w:val="14"/>
            </w:rPr>
            <w:t xml:space="preserve">Porsche </w:t>
          </w:r>
          <w:proofErr w:type="spellStart"/>
          <w:r>
            <w:rPr>
              <w:rFonts w:ascii="Arial" w:hAnsi="Arial"/>
              <w:color w:val="6F6F6F"/>
              <w:sz w:val="14"/>
            </w:rPr>
            <w:t>Newsroom</w:t>
          </w:r>
          <w:proofErr w:type="spellEnd"/>
        </w:p>
        <w:p w:rsidR="00F244C7" w:rsidRDefault="00DF2E06">
          <w:pPr>
            <w:autoSpaceDE w:val="0"/>
            <w:autoSpaceDN w:val="0"/>
            <w:adjustRightInd w:val="0"/>
            <w:rPr>
              <w:rFonts w:ascii="Arial" w:hAnsi="Arial" w:cs="Arial"/>
              <w:color w:val="6F6F6F"/>
              <w:sz w:val="14"/>
              <w:szCs w:val="14"/>
            </w:rPr>
          </w:pPr>
          <w:r>
            <w:rPr>
              <w:rFonts w:ascii="Arial" w:hAnsi="Arial"/>
              <w:color w:val="6F6F6F"/>
              <w:sz w:val="14"/>
            </w:rPr>
            <w:t>Interlocuteurs</w:t>
          </w:r>
        </w:p>
      </w:tc>
      <w:tc>
        <w:tcPr>
          <w:tcW w:w="2256" w:type="dxa"/>
        </w:tcPr>
        <w:p w:rsidR="00F244C7" w:rsidRDefault="00DF2E06">
          <w:pPr>
            <w:autoSpaceDE w:val="0"/>
            <w:autoSpaceDN w:val="0"/>
            <w:adjustRightInd w:val="0"/>
            <w:spacing w:before="120"/>
            <w:rPr>
              <w:rFonts w:ascii="Arial" w:hAnsi="Arial" w:cs="Arial"/>
              <w:color w:val="6F6F6F"/>
              <w:sz w:val="14"/>
              <w:szCs w:val="14"/>
            </w:rPr>
          </w:pPr>
          <w:r>
            <w:rPr>
              <w:rFonts w:ascii="Arial" w:hAnsi="Arial"/>
              <w:color w:val="6F6F6F"/>
              <w:sz w:val="14"/>
            </w:rPr>
            <w:t>https://presskit.porsche.de</w:t>
          </w:r>
        </w:p>
        <w:p w:rsidR="00F244C7" w:rsidRDefault="00DF2E06">
          <w:pPr>
            <w:autoSpaceDE w:val="0"/>
            <w:autoSpaceDN w:val="0"/>
            <w:adjustRightInd w:val="0"/>
            <w:rPr>
              <w:rFonts w:ascii="Arial" w:hAnsi="Arial" w:cs="Arial"/>
              <w:color w:val="6F6F6F"/>
              <w:sz w:val="14"/>
              <w:szCs w:val="14"/>
            </w:rPr>
          </w:pPr>
          <w:r>
            <w:rPr>
              <w:rFonts w:ascii="Arial" w:hAnsi="Arial"/>
              <w:color w:val="6F6F6F"/>
              <w:sz w:val="14"/>
            </w:rPr>
            <w:t>https://presse.porsche.de</w:t>
          </w:r>
        </w:p>
        <w:p w:rsidR="00F244C7" w:rsidRDefault="00DF2E06">
          <w:pPr>
            <w:autoSpaceDE w:val="0"/>
            <w:autoSpaceDN w:val="0"/>
            <w:adjustRightInd w:val="0"/>
            <w:rPr>
              <w:rFonts w:ascii="Arial" w:hAnsi="Arial" w:cs="Arial"/>
              <w:color w:val="6F6F6F"/>
              <w:sz w:val="14"/>
              <w:szCs w:val="14"/>
            </w:rPr>
          </w:pPr>
          <w:r>
            <w:rPr>
              <w:rFonts w:ascii="Arial" w:hAnsi="Arial"/>
              <w:color w:val="6F6F6F"/>
              <w:sz w:val="14"/>
            </w:rPr>
            <w:t>http://newsroom.porsche.de</w:t>
          </w:r>
        </w:p>
        <w:p w:rsidR="00F244C7" w:rsidRDefault="00DF2E06">
          <w:pPr>
            <w:autoSpaceDE w:val="0"/>
            <w:autoSpaceDN w:val="0"/>
            <w:adjustRightInd w:val="0"/>
            <w:rPr>
              <w:rFonts w:ascii="Arial" w:hAnsi="Arial" w:cs="Arial"/>
              <w:color w:val="6F6F6F"/>
              <w:sz w:val="14"/>
              <w:szCs w:val="14"/>
            </w:rPr>
          </w:pPr>
          <w:r>
            <w:rPr>
              <w:rFonts w:ascii="Arial" w:hAnsi="Arial"/>
              <w:color w:val="6F6F6F"/>
              <w:sz w:val="14"/>
            </w:rPr>
            <w:t>http://porsche-qr.de/contacts</w:t>
          </w:r>
        </w:p>
      </w:tc>
    </w:tr>
  </w:tbl>
  <w:p w:rsidR="00F244C7" w:rsidRDefault="00F244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4C7" w:rsidRDefault="00DF2E06">
      <w:r>
        <w:separator/>
      </w:r>
    </w:p>
  </w:footnote>
  <w:footnote w:type="continuationSeparator" w:id="0">
    <w:p w:rsidR="00F244C7" w:rsidRDefault="00DF2E06">
      <w:r>
        <w:continuationSeparator/>
      </w:r>
    </w:p>
  </w:footnote>
  <w:footnote w:type="continuationNotice" w:id="1">
    <w:p w:rsidR="00F244C7" w:rsidRDefault="00F24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C7" w:rsidRDefault="00DF2E06">
    <w:pPr>
      <w:pStyle w:val="Kopfzeile"/>
      <w:pBdr>
        <w:bottom w:val="single" w:sz="4" w:space="1" w:color="auto"/>
      </w:pBdr>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11</w:t>
    </w:r>
    <w:r>
      <w:rPr>
        <w:rFonts w:ascii="Arial" w:hAnsi="Arial" w:cs="Arial"/>
      </w:rPr>
      <w:fldChar w:fldCharType="end"/>
    </w:r>
  </w:p>
  <w:p w:rsidR="00F244C7" w:rsidRDefault="00F244C7">
    <w:pPr>
      <w:pStyle w:val="Kopfzeile"/>
      <w:rPr>
        <w:rFonts w:ascii="Arial" w:hAnsi="Arial" w:cs="Arial"/>
      </w:rPr>
    </w:pPr>
  </w:p>
  <w:p w:rsidR="00F244C7" w:rsidRDefault="00F244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4C7" w:rsidRDefault="00DF2E06">
    <w:pPr>
      <w:pStyle w:val="Presse-Information"/>
      <w:rPr>
        <w:u w:val="single"/>
      </w:rPr>
    </w:pPr>
    <w:r>
      <w:rPr>
        <w:noProof/>
        <w:lang w:val="de-DE" w:eastAsia="de-DE" w:bidi="ar-SA"/>
      </w:rPr>
      <w:drawing>
        <wp:anchor distT="0" distB="0" distL="0" distR="0" simplePos="0" relativeHeight="251661312" behindDoc="0" locked="0" layoutInCell="1" allowOverlap="1">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F244C7" w:rsidRDefault="00F244C7">
    <w:pPr>
      <w:pStyle w:val="Presse-Information"/>
    </w:pPr>
  </w:p>
  <w:p w:rsidR="00F244C7" w:rsidRDefault="00F244C7">
    <w:pPr>
      <w:pStyle w:val="Presse-Information"/>
    </w:pPr>
  </w:p>
  <w:p w:rsidR="00F244C7" w:rsidRDefault="00F244C7">
    <w:pPr>
      <w:pStyle w:val="Presse-Information"/>
    </w:pPr>
  </w:p>
  <w:p w:rsidR="00F244C7" w:rsidRDefault="00F244C7">
    <w:pPr>
      <w:pStyle w:val="Presse-Information"/>
    </w:pPr>
  </w:p>
  <w:p w:rsidR="00F244C7" w:rsidRDefault="00F244C7">
    <w:pPr>
      <w:pStyle w:val="Presse-Information"/>
    </w:pPr>
  </w:p>
  <w:p w:rsidR="00F244C7" w:rsidRDefault="00DF2E06">
    <w:pPr>
      <w:pStyle w:val="Presse-Information"/>
      <w:rPr>
        <w:rFonts w:ascii="Arial" w:hAnsi="Arial" w:cs="Arial"/>
      </w:rPr>
    </w:pPr>
    <w:r>
      <w:rPr>
        <w:rFonts w:ascii="Arial" w:hAnsi="Arial"/>
      </w:rPr>
      <w:t>Dossier de presse</w:t>
    </w:r>
  </w:p>
  <w:p w:rsidR="00F244C7" w:rsidRDefault="00F244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B5C55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4D5068"/>
    <w:multiLevelType w:val="hybridMultilevel"/>
    <w:tmpl w:val="2CCCD9C6"/>
    <w:lvl w:ilvl="0" w:tplc="6A385E90">
      <w:numFmt w:val="bullet"/>
      <w:lvlText w:val=""/>
      <w:lvlJc w:val="left"/>
      <w:pPr>
        <w:ind w:left="720" w:hanging="360"/>
      </w:pPr>
      <w:rPr>
        <w:rFonts w:ascii="Wingdings" w:eastAsia="Noto Sans CJK SC"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15:restartNumberingAfterBreak="0">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21"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2" w15:restartNumberingAfterBreak="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8"/>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5"/>
  </w:num>
  <w:num w:numId="18">
    <w:abstractNumId w:val="23"/>
  </w:num>
  <w:num w:numId="19">
    <w:abstractNumId w:val="21"/>
  </w:num>
  <w:num w:numId="20">
    <w:abstractNumId w:val="22"/>
  </w:num>
  <w:num w:numId="21">
    <w:abstractNumId w:val="11"/>
  </w:num>
  <w:num w:numId="22">
    <w:abstractNumId w:val="12"/>
  </w:num>
  <w:num w:numId="23">
    <w:abstractNumId w:val="2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21"/>
  </w:num>
  <w:num w:numId="31">
    <w:abstractNumId w:val="21"/>
  </w:num>
  <w:num w:numId="32">
    <w:abstractNumId w:val="21"/>
  </w:num>
  <w:num w:numId="33">
    <w:abstractNumId w:val="21"/>
  </w:num>
  <w:num w:numId="34">
    <w:abstractNumId w:val="21"/>
  </w:num>
  <w:num w:numId="35">
    <w:abstractNumId w:val="13"/>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4C7"/>
    <w:rsid w:val="004D77D4"/>
    <w:rsid w:val="0057703F"/>
    <w:rsid w:val="00B75BD4"/>
    <w:rsid w:val="00DF2E06"/>
    <w:rsid w:val="00F244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3F505"/>
  <w15:chartTrackingRefBased/>
  <w15:docId w15:val="{1F2EBF54-A138-4ED5-B390-F02459D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fr-FR" w:bidi="fr-FR"/>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pPr>
      <w:spacing w:after="0" w:line="240" w:lineRule="auto"/>
    </w:pPr>
    <w:rPr>
      <w:rFonts w:cs="Times New Roman"/>
      <w:sz w:val="24"/>
      <w:szCs w:val="24"/>
    </w:rPr>
  </w:style>
  <w:style w:type="paragraph" w:styleId="berschrift1">
    <w:name w:val="heading 1"/>
    <w:basedOn w:val="Standard"/>
    <w:next w:val="Flietext"/>
    <w:link w:val="berschrift1Zchn"/>
    <w:qFormat/>
    <w:pPr>
      <w:keepNext/>
      <w:spacing w:after="240" w:line="360" w:lineRule="auto"/>
      <w:outlineLvl w:val="0"/>
    </w:pPr>
    <w:rPr>
      <w:rFonts w:ascii="Arial" w:hAnsi="Arial" w:cs="Arial"/>
      <w:b/>
      <w:bCs/>
      <w:kern w:val="32"/>
      <w:sz w:val="28"/>
      <w:szCs w:val="28"/>
    </w:rPr>
  </w:style>
  <w:style w:type="paragraph" w:styleId="berschrift2">
    <w:name w:val="heading 2"/>
    <w:basedOn w:val="Standard"/>
    <w:next w:val="Flietext"/>
    <w:link w:val="berschrift2Zchn"/>
    <w:unhideWhenUsed/>
    <w:qFormat/>
    <w:pPr>
      <w:keepNext/>
      <w:spacing w:before="360" w:after="120" w:line="360" w:lineRule="auto"/>
      <w:outlineLvl w:val="1"/>
    </w:pPr>
    <w:rPr>
      <w:rFonts w:ascii="Arial" w:hAnsi="Arial" w:cs="Arial"/>
      <w:b/>
      <w:bCs/>
      <w:iCs/>
    </w:rPr>
  </w:style>
  <w:style w:type="paragraph" w:styleId="berschrift3">
    <w:name w:val="heading 3"/>
    <w:basedOn w:val="Standard"/>
    <w:next w:val="Flietext"/>
    <w:link w:val="berschrift3Zchn"/>
    <w:unhideWhenUsed/>
    <w:qFormat/>
    <w:pPr>
      <w:keepNext/>
      <w:spacing w:before="240" w:after="240"/>
      <w:outlineLvl w:val="2"/>
    </w:pPr>
    <w:rPr>
      <w:rFonts w:ascii="Arial" w:hAnsi="Arial" w:cs="Arial"/>
      <w:bCs/>
      <w:szCs w:val="26"/>
      <w:u w:val="single"/>
    </w:rPr>
  </w:style>
  <w:style w:type="paragraph" w:styleId="berschrift4">
    <w:name w:val="heading 4"/>
    <w:basedOn w:val="Standard"/>
    <w:next w:val="Flietext"/>
    <w:link w:val="berschrift4Zchn"/>
    <w:unhideWhenUsed/>
    <w:pPr>
      <w:keepNext/>
      <w:spacing w:before="240" w:after="120"/>
      <w:outlineLvl w:val="3"/>
    </w:pPr>
    <w:rPr>
      <w:rFonts w:ascii="Porsche Next TT" w:hAnsi="Porsche Next TT"/>
      <w:b/>
      <w:bCs/>
      <w:szCs w:val="28"/>
    </w:rPr>
  </w:style>
  <w:style w:type="paragraph" w:styleId="berschrift5">
    <w:name w:val="heading 5"/>
    <w:basedOn w:val="berschrift4"/>
    <w:next w:val="Flietext"/>
    <w:link w:val="berschrift5Zchn"/>
    <w:unhideWhenUsed/>
    <w:pPr>
      <w:numPr>
        <w:ilvl w:val="4"/>
        <w:numId w:val="34"/>
      </w:numPr>
      <w:spacing w:after="60"/>
      <w:outlineLvl w:val="4"/>
    </w:pPr>
    <w:rPr>
      <w:bCs w:val="0"/>
      <w:iCs/>
      <w:szCs w:val="26"/>
    </w:rPr>
  </w:style>
  <w:style w:type="paragraph" w:styleId="berschrift6">
    <w:name w:val="heading 6"/>
    <w:basedOn w:val="Standard"/>
    <w:next w:val="Flietext"/>
    <w:link w:val="berschrift6Zchn"/>
    <w:unhideWhenUsed/>
    <w:pPr>
      <w:numPr>
        <w:ilvl w:val="5"/>
        <w:numId w:val="34"/>
      </w:numPr>
      <w:spacing w:before="240" w:after="60"/>
      <w:outlineLvl w:val="5"/>
    </w:pPr>
    <w:rPr>
      <w:rFonts w:ascii="Porsche Next TT" w:hAnsi="Porsche Next TT"/>
      <w:b/>
      <w:bCs/>
      <w:szCs w:val="22"/>
    </w:rPr>
  </w:style>
  <w:style w:type="paragraph" w:styleId="berschrift7">
    <w:name w:val="heading 7"/>
    <w:basedOn w:val="Standard"/>
    <w:next w:val="Flietext"/>
    <w:link w:val="berschrift7Zchn"/>
    <w:unhideWhenUsed/>
    <w:pPr>
      <w:numPr>
        <w:ilvl w:val="6"/>
        <w:numId w:val="34"/>
      </w:numPr>
      <w:spacing w:before="240" w:after="60"/>
      <w:outlineLvl w:val="6"/>
    </w:pPr>
    <w:rPr>
      <w:rFonts w:ascii="Porsche Next TT" w:hAnsi="Porsche Next TT"/>
      <w:b/>
    </w:rPr>
  </w:style>
  <w:style w:type="paragraph" w:styleId="berschrift8">
    <w:name w:val="heading 8"/>
    <w:basedOn w:val="Standard"/>
    <w:next w:val="Flietext"/>
    <w:link w:val="berschrift8Zchn"/>
    <w:unhideWhenUsed/>
    <w:pPr>
      <w:numPr>
        <w:ilvl w:val="7"/>
        <w:numId w:val="34"/>
      </w:numPr>
      <w:spacing w:before="240" w:after="60"/>
      <w:outlineLvl w:val="7"/>
    </w:pPr>
    <w:rPr>
      <w:rFonts w:ascii="Porsche Next TT" w:hAnsi="Porsche Next TT"/>
      <w:b/>
      <w:i/>
      <w:iCs/>
    </w:rPr>
  </w:style>
  <w:style w:type="paragraph" w:styleId="berschrift9">
    <w:name w:val="heading 9"/>
    <w:basedOn w:val="Standard"/>
    <w:next w:val="Flietext"/>
    <w:link w:val="berschrift9Zchn"/>
    <w:unhideWhenUsed/>
    <w:pPr>
      <w:numPr>
        <w:ilvl w:val="8"/>
        <w:numId w:val="34"/>
      </w:numPr>
      <w:spacing w:before="240" w:after="60"/>
      <w:outlineLvl w:val="8"/>
    </w:pPr>
    <w:rPr>
      <w:rFonts w:ascii="Porsche Next TT" w:hAnsi="Porsche Next TT"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Pr>
      <w:sz w:val="20"/>
    </w:rPr>
  </w:style>
  <w:style w:type="paragraph" w:customStyle="1" w:styleId="AdresseSerienbrief">
    <w:name w:val="Adresse_Serienbrief"/>
    <w:basedOn w:val="Standard"/>
    <w:next w:val="Standard"/>
    <w:uiPriority w:val="3"/>
    <w:semiHidden/>
    <w:pPr>
      <w:spacing w:line="240" w:lineRule="exact"/>
    </w:pPr>
    <w:rPr>
      <w:rFonts w:ascii="Porsche Next TT" w:hAnsi="Porsche Next TT" w:cs="Porsche Next TT"/>
      <w:sz w:val="20"/>
      <w:szCs w:val="20"/>
    </w:rPr>
  </w:style>
  <w:style w:type="paragraph" w:customStyle="1" w:styleId="Auflistung">
    <w:name w:val="Auflistung"/>
    <w:basedOn w:val="Standard"/>
    <w:qFormat/>
    <w:pPr>
      <w:numPr>
        <w:numId w:val="3"/>
      </w:numPr>
      <w:spacing w:before="120"/>
      <w:ind w:left="284" w:hanging="284"/>
    </w:pPr>
  </w:style>
  <w:style w:type="paragraph" w:styleId="Aufzhlungszeichen3">
    <w:name w:val="List Bullet 3"/>
    <w:basedOn w:val="Standard"/>
    <w:autoRedefine/>
    <w:semiHidden/>
    <w:pPr>
      <w:numPr>
        <w:numId w:val="6"/>
      </w:numPr>
    </w:pPr>
  </w:style>
  <w:style w:type="paragraph" w:customStyle="1" w:styleId="Betreff">
    <w:name w:val="Betreff"/>
    <w:basedOn w:val="Standard"/>
    <w:next w:val="Flietext"/>
    <w:link w:val="BetreffChar"/>
    <w:uiPriority w:val="2"/>
    <w:semiHidden/>
    <w:pPr>
      <w:spacing w:before="60" w:after="120" w:line="216" w:lineRule="auto"/>
    </w:pPr>
    <w:rPr>
      <w:rFonts w:ascii="Porsche Next TT" w:hAnsi="Porsche Next TT" w:cs="Porsche Next TT"/>
      <w:b/>
    </w:rPr>
  </w:style>
  <w:style w:type="character" w:customStyle="1" w:styleId="BetreffChar">
    <w:name w:val="Betreff Char"/>
    <w:basedOn w:val="Absatz-Standardschriftart"/>
    <w:link w:val="Betreff"/>
    <w:uiPriority w:val="2"/>
    <w:semiHidden/>
    <w:rPr>
      <w:rFonts w:ascii="Porsche Next TT" w:hAnsi="Porsche Next TT" w:cs="Porsche Next TT"/>
      <w:b/>
      <w:sz w:val="24"/>
      <w:szCs w:val="24"/>
      <w:lang w:eastAsia="fr-FR"/>
    </w:rPr>
  </w:style>
  <w:style w:type="paragraph" w:customStyle="1" w:styleId="Absender">
    <w:name w:val="Absender"/>
    <w:basedOn w:val="Standard"/>
    <w:link w:val="AbsenderZchn"/>
    <w:uiPriority w:val="2"/>
    <w:semiHidden/>
    <w:rPr>
      <w:sz w:val="12"/>
    </w:rPr>
  </w:style>
  <w:style w:type="character" w:customStyle="1" w:styleId="EmpfngerAnZchn">
    <w:name w:val="Empfänger (An) Zchn"/>
    <w:basedOn w:val="Absatz-Standardschriftart"/>
    <w:link w:val="EmpfngerAn"/>
    <w:uiPriority w:val="2"/>
    <w:semiHidden/>
    <w:rPr>
      <w:rFonts w:cs="Times New Roman"/>
      <w:sz w:val="20"/>
      <w:szCs w:val="24"/>
    </w:rPr>
  </w:style>
  <w:style w:type="paragraph" w:styleId="Listenabsatz">
    <w:name w:val="List Paragraph"/>
    <w:basedOn w:val="Standard"/>
    <w:uiPriority w:val="34"/>
    <w:semiHidden/>
    <w:qFormat/>
    <w:pPr>
      <w:ind w:left="720"/>
      <w:contextualSpacing/>
    </w:pPr>
  </w:style>
  <w:style w:type="paragraph" w:styleId="Liste">
    <w:name w:val="List"/>
    <w:basedOn w:val="Standard"/>
    <w:semiHidden/>
    <w:pPr>
      <w:ind w:left="283" w:hanging="283"/>
    </w:pPr>
  </w:style>
  <w:style w:type="paragraph" w:customStyle="1" w:styleId="Betreff-Brief">
    <w:name w:val="Betreff-Brief"/>
    <w:basedOn w:val="Betreff"/>
    <w:link w:val="Betreff-BriefZchn"/>
    <w:uiPriority w:val="2"/>
    <w:semiHidden/>
  </w:style>
  <w:style w:type="character" w:customStyle="1" w:styleId="AbsenderZchn">
    <w:name w:val="Absender Zchn"/>
    <w:basedOn w:val="Absatz-Standardschriftart"/>
    <w:link w:val="Absender"/>
    <w:uiPriority w:val="2"/>
    <w:semiHidden/>
    <w:rPr>
      <w:rFonts w:cs="Times New Roman"/>
      <w:sz w:val="12"/>
      <w:szCs w:val="24"/>
    </w:rPr>
  </w:style>
  <w:style w:type="paragraph" w:customStyle="1" w:styleId="Firmenbezeichnung">
    <w:name w:val="Firmenbezeichnung"/>
    <w:basedOn w:val="Standard"/>
    <w:next w:val="Flietext"/>
    <w:uiPriority w:val="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Standard"/>
    <w:link w:val="FlietextZchn"/>
    <w:qFormat/>
    <w:pPr>
      <w:spacing w:line="216" w:lineRule="auto"/>
    </w:pPr>
  </w:style>
  <w:style w:type="paragraph" w:customStyle="1" w:styleId="FlietextBrief">
    <w:name w:val="Fließtext Brief"/>
    <w:basedOn w:val="Flietext"/>
    <w:link w:val="FlietextBriefZchn"/>
    <w:uiPriority w:val="2"/>
    <w:semiHidden/>
  </w:style>
  <w:style w:type="character" w:customStyle="1" w:styleId="Betreff-BriefZchn">
    <w:name w:val="Betreff-Brief Zchn"/>
    <w:basedOn w:val="BetreffChar"/>
    <w:link w:val="Betreff-Brief"/>
    <w:uiPriority w:val="2"/>
    <w:semiHidden/>
    <w:rPr>
      <w:rFonts w:ascii="Porsche Next TT" w:hAnsi="Porsche Next TT" w:cs="Porsche Next TT"/>
      <w:b/>
      <w:sz w:val="24"/>
      <w:szCs w:val="24"/>
      <w:lang w:eastAsia="fr-FR"/>
    </w:rPr>
  </w:style>
  <w:style w:type="paragraph" w:customStyle="1" w:styleId="Formularbezeichnung">
    <w:name w:val="Formularbezeichnung"/>
    <w:basedOn w:val="Standard"/>
    <w:uiPriority w:val="1"/>
    <w:pPr>
      <w:tabs>
        <w:tab w:val="right" w:pos="9639"/>
      </w:tabs>
      <w:spacing w:before="300" w:after="20"/>
      <w:outlineLvl w:val="0"/>
    </w:pPr>
    <w:rPr>
      <w:rFonts w:ascii="Porsche Next TT" w:hAnsi="Porsche Next TT"/>
      <w:b/>
      <w:szCs w:val="20"/>
    </w:rPr>
  </w:style>
  <w:style w:type="paragraph" w:styleId="Fuzeile">
    <w:name w:val="footer"/>
    <w:basedOn w:val="Standard"/>
    <w:link w:val="FuzeileZchn"/>
    <w:uiPriority w:val="99"/>
    <w:pPr>
      <w:tabs>
        <w:tab w:val="center" w:pos="4536"/>
        <w:tab w:val="right" w:pos="9638"/>
      </w:tabs>
      <w:spacing w:before="80"/>
    </w:pPr>
    <w:rPr>
      <w:rFonts w:ascii="Porsche Next TT" w:hAnsi="Porsche Next TT" w:cs="Porsche Next TT"/>
      <w:sz w:val="16"/>
      <w:szCs w:val="16"/>
    </w:rPr>
  </w:style>
  <w:style w:type="character" w:customStyle="1" w:styleId="FuzeileZchn">
    <w:name w:val="Fußzeile Zchn"/>
    <w:basedOn w:val="Absatz-Standardschriftart"/>
    <w:link w:val="Fuzeile"/>
    <w:uiPriority w:val="99"/>
    <w:rPr>
      <w:rFonts w:ascii="Porsche Next TT" w:hAnsi="Porsche Next TT" w:cs="Porsche Next TT"/>
      <w:sz w:val="16"/>
      <w:szCs w:val="16"/>
      <w:lang w:eastAsia="fr-FR"/>
    </w:rPr>
  </w:style>
  <w:style w:type="paragraph" w:customStyle="1" w:styleId="Formularnummer">
    <w:name w:val="Formularnummer"/>
    <w:basedOn w:val="Fuzeile"/>
    <w:uiPriority w:val="1"/>
    <w:rPr>
      <w:sz w:val="12"/>
      <w:szCs w:val="12"/>
    </w:rPr>
  </w:style>
  <w:style w:type="paragraph" w:customStyle="1" w:styleId="Geschftsangaben">
    <w:name w:val="Geschäftsangaben"/>
    <w:basedOn w:val="Standard"/>
    <w:uiPriority w:val="2"/>
    <w:semiHidden/>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Standard"/>
    <w:uiPriority w:val="1"/>
    <w:semiHidden/>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pPr>
      <w:numPr>
        <w:ilvl w:val="1"/>
        <w:numId w:val="22"/>
      </w:numPr>
      <w:tabs>
        <w:tab w:val="clear" w:pos="1440"/>
        <w:tab w:val="num" w:pos="567"/>
      </w:tabs>
      <w:ind w:left="567" w:hanging="283"/>
    </w:pPr>
  </w:style>
  <w:style w:type="paragraph" w:customStyle="1" w:styleId="Gliederung3">
    <w:name w:val="Gliederung 3"/>
    <w:basedOn w:val="Gliederung1"/>
    <w:uiPriority w:val="1"/>
    <w:semiHidden/>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pPr>
      <w:spacing w:line="200" w:lineRule="exact"/>
    </w:pPr>
    <w:rPr>
      <w:sz w:val="16"/>
    </w:rPr>
  </w:style>
  <w:style w:type="paragraph" w:customStyle="1" w:styleId="InformationszeileBrief">
    <w:name w:val="Informationszeile_Brief"/>
    <w:basedOn w:val="Standard"/>
    <w:next w:val="Standard"/>
    <w:uiPriority w:val="2"/>
    <w:semiHidden/>
    <w:rPr>
      <w:rFonts w:ascii="Porsche Next TT" w:hAnsi="Porsche Next TT"/>
      <w:sz w:val="10"/>
    </w:rPr>
  </w:style>
  <w:style w:type="paragraph" w:customStyle="1" w:styleId="InformationszeileEingabetext">
    <w:name w:val="Informationszeile_Eingabetext"/>
    <w:basedOn w:val="Standard"/>
    <w:uiPriority w:val="2"/>
    <w:semiHidden/>
    <w:rPr>
      <w:rFonts w:ascii="Porsche Next TT" w:hAnsi="Porsche Next TT" w:cs="Porsche Next TT"/>
      <w:szCs w:val="20"/>
    </w:rPr>
  </w:style>
  <w:style w:type="paragraph" w:customStyle="1" w:styleId="InformationszeileFu">
    <w:name w:val="Informationszeile_Fuß"/>
    <w:basedOn w:val="Standard"/>
    <w:next w:val="Standard"/>
    <w:uiPriority w:val="2"/>
    <w:semiHidden/>
    <w:rPr>
      <w:rFonts w:ascii="Porsche Next TT" w:hAnsi="Porsche Next TT" w:cs="Porsche Next TT"/>
      <w:b/>
      <w:snapToGrid w:val="0"/>
      <w:sz w:val="18"/>
      <w:szCs w:val="18"/>
    </w:rPr>
  </w:style>
  <w:style w:type="paragraph" w:customStyle="1" w:styleId="Kopf-Beschreibungstext">
    <w:name w:val="Kopf-Beschreibungstext"/>
    <w:basedOn w:val="Standard"/>
    <w:next w:val="Kopf-Eingabetext"/>
    <w:uiPriority w:val="1"/>
    <w:semiHidden/>
    <w:pPr>
      <w:spacing w:before="100"/>
    </w:pPr>
    <w:rPr>
      <w:sz w:val="20"/>
      <w:szCs w:val="18"/>
    </w:rPr>
  </w:style>
  <w:style w:type="character" w:customStyle="1" w:styleId="FlietextZchn">
    <w:name w:val="Fließtext Zchn"/>
    <w:basedOn w:val="Absatz-Standardschriftart"/>
    <w:link w:val="Flietext"/>
    <w:rPr>
      <w:rFonts w:cs="Times New Roman"/>
      <w:sz w:val="24"/>
      <w:szCs w:val="24"/>
    </w:rPr>
  </w:style>
  <w:style w:type="character" w:customStyle="1" w:styleId="FlietextBriefZchn">
    <w:name w:val="Fließtext Brief Zchn"/>
    <w:basedOn w:val="FlietextZchn"/>
    <w:link w:val="FlietextBrief"/>
    <w:uiPriority w:val="2"/>
    <w:semiHidden/>
    <w:rPr>
      <w:rFonts w:cs="Times New Roman"/>
      <w:sz w:val="24"/>
      <w:szCs w:val="24"/>
    </w:rPr>
  </w:style>
  <w:style w:type="paragraph" w:customStyle="1" w:styleId="Kopf-Betreff">
    <w:name w:val="Kopf-Betreff"/>
    <w:basedOn w:val="Standard"/>
    <w:uiPriority w:val="2"/>
    <w:semiHidden/>
    <w:pPr>
      <w:spacing w:line="320" w:lineRule="exact"/>
    </w:pPr>
    <w:rPr>
      <w:rFonts w:ascii="Porsche Next TT" w:hAnsi="Porsche Next TT" w:cs="Porsche Next TT"/>
      <w:b/>
    </w:rPr>
  </w:style>
  <w:style w:type="paragraph" w:customStyle="1" w:styleId="Kopf-Eingabetext">
    <w:name w:val="Kopf-Eingabetext"/>
    <w:basedOn w:val="Standard"/>
    <w:next w:val="Standard"/>
    <w:uiPriority w:val="1"/>
    <w:unhideWhenUsed/>
    <w:rPr>
      <w:rFonts w:ascii="Porsche Next TT" w:hAnsi="Porsche Next TT" w:cs="Porsche Next TT"/>
      <w:b/>
    </w:rPr>
  </w:style>
  <w:style w:type="character" w:customStyle="1" w:styleId="HausanschriftZchn">
    <w:name w:val="Hausanschrift Zchn"/>
    <w:basedOn w:val="FlietextBriefZchn"/>
    <w:link w:val="Hausanschrift"/>
    <w:uiPriority w:val="2"/>
    <w:semiHidden/>
    <w:rPr>
      <w:rFonts w:cs="Times New Roman"/>
      <w:sz w:val="16"/>
      <w:szCs w:val="24"/>
    </w:rPr>
  </w:style>
  <w:style w:type="paragraph" w:customStyle="1" w:styleId="Prsent-Gliederung">
    <w:name w:val="Präsent-Gliederung"/>
    <w:basedOn w:val="Standard"/>
    <w:next w:val="Flietext"/>
    <w:semiHidden/>
    <w:pPr>
      <w:spacing w:before="120" w:after="60"/>
    </w:pPr>
    <w:rPr>
      <w:rFonts w:ascii="Porsche Next TT" w:hAnsi="Porsche Next TT"/>
      <w:b/>
      <w:sz w:val="32"/>
    </w:rPr>
  </w:style>
  <w:style w:type="paragraph" w:customStyle="1" w:styleId="Prsent-Standard">
    <w:name w:val="Präsent-Standard"/>
    <w:basedOn w:val="Standard"/>
    <w:semiHidden/>
    <w:pPr>
      <w:spacing w:after="120"/>
    </w:pPr>
    <w:rPr>
      <w:rFonts w:ascii="Porsche Next TT" w:hAnsi="Porsche Next TT"/>
      <w:sz w:val="28"/>
    </w:rPr>
  </w:style>
  <w:style w:type="paragraph" w:customStyle="1" w:styleId="Prsent-berschrift1">
    <w:name w:val="Präsent-Überschrift 1"/>
    <w:basedOn w:val="Standard"/>
    <w:next w:val="Prsent-Standard"/>
    <w:semiHidden/>
    <w:pPr>
      <w:numPr>
        <w:numId w:val="16"/>
      </w:numPr>
      <w:spacing w:before="240" w:after="120"/>
    </w:pPr>
    <w:rPr>
      <w:rFonts w:ascii="Porsche Next TT" w:hAnsi="Porsche Next TT"/>
      <w:b/>
      <w:sz w:val="44"/>
    </w:rPr>
  </w:style>
  <w:style w:type="paragraph" w:customStyle="1" w:styleId="Prsent-berschrift2">
    <w:name w:val="Präsent-Überschrift 2"/>
    <w:basedOn w:val="Standard"/>
    <w:next w:val="Prsent-Standard"/>
    <w:semiHidden/>
    <w:pPr>
      <w:numPr>
        <w:ilvl w:val="1"/>
        <w:numId w:val="17"/>
      </w:numPr>
      <w:spacing w:before="240" w:after="120"/>
    </w:pPr>
    <w:rPr>
      <w:rFonts w:ascii="Porsche Next TT" w:hAnsi="Porsche Next TT"/>
      <w:b/>
      <w:sz w:val="36"/>
    </w:rPr>
  </w:style>
  <w:style w:type="paragraph" w:customStyle="1" w:styleId="Prsent-berschrift3">
    <w:name w:val="Präsent-Überschrift 3"/>
    <w:basedOn w:val="Standard"/>
    <w:next w:val="Prsent-Standard"/>
    <w:semiHidden/>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Standard"/>
    <w:next w:val="Standard"/>
    <w:uiPriority w:val="1"/>
    <w:qFormat/>
    <w:rPr>
      <w:sz w:val="20"/>
      <w:szCs w:val="20"/>
    </w:rPr>
  </w:style>
  <w:style w:type="paragraph" w:customStyle="1" w:styleId="Tabellen-Eingabetext">
    <w:name w:val="Tabellen-Eingabetext"/>
    <w:basedOn w:val="Tabellen-Beschreibungstext"/>
    <w:link w:val="Tabellen-EingabetextZchn"/>
    <w:uiPriority w:val="1"/>
    <w:qFormat/>
    <w:pPr>
      <w:spacing w:line="216" w:lineRule="auto"/>
    </w:pPr>
    <w:rPr>
      <w:sz w:val="24"/>
    </w:rPr>
  </w:style>
  <w:style w:type="paragraph" w:customStyle="1" w:styleId="Tabellen-Titel">
    <w:name w:val="Tabellen-Titel"/>
    <w:basedOn w:val="Tabellen-Eingabetext"/>
    <w:uiPriority w:val="1"/>
    <w:qFormat/>
    <w:pPr>
      <w:spacing w:line="240" w:lineRule="auto"/>
    </w:pPr>
    <w:rPr>
      <w:b/>
      <w:szCs w:val="22"/>
    </w:rPr>
  </w:style>
  <w:style w:type="paragraph" w:customStyle="1" w:styleId="Tabulatoren">
    <w:name w:val="Tabulatoren"/>
    <w:basedOn w:val="Kopf-Betreff"/>
    <w:uiPriority w:val="99"/>
    <w:semiHidden/>
    <w:pPr>
      <w:tabs>
        <w:tab w:val="center" w:pos="4820"/>
        <w:tab w:val="right" w:pos="9639"/>
      </w:tabs>
    </w:pPr>
    <w:rPr>
      <w:b w:val="0"/>
    </w:rPr>
  </w:style>
  <w:style w:type="paragraph" w:styleId="Titel">
    <w:name w:val="Title"/>
    <w:basedOn w:val="Standard"/>
    <w:next w:val="Untertitel"/>
    <w:link w:val="TitelZchn"/>
    <w:semiHidden/>
    <w:pPr>
      <w:spacing w:after="360"/>
      <w:outlineLvl w:val="0"/>
    </w:pPr>
    <w:rPr>
      <w:rFonts w:cs="Arial"/>
      <w:b/>
      <w:bCs/>
      <w:kern w:val="28"/>
      <w:sz w:val="52"/>
      <w:szCs w:val="32"/>
    </w:rPr>
  </w:style>
  <w:style w:type="character" w:customStyle="1" w:styleId="TitelZchn">
    <w:name w:val="Titel Zchn"/>
    <w:basedOn w:val="Absatz-Standardschriftart"/>
    <w:link w:val="Titel"/>
    <w:semiHidden/>
    <w:rPr>
      <w:rFonts w:cs="Arial"/>
      <w:b/>
      <w:bCs/>
      <w:kern w:val="28"/>
      <w:sz w:val="52"/>
      <w:szCs w:val="32"/>
    </w:rPr>
  </w:style>
  <w:style w:type="paragraph" w:customStyle="1" w:styleId="TOPAgenda-Gliederung">
    <w:name w:val="TOP Agenda-Gliederung"/>
    <w:basedOn w:val="Standard"/>
    <w:uiPriority w:val="2"/>
    <w:semiHidden/>
    <w:pPr>
      <w:numPr>
        <w:numId w:val="18"/>
      </w:numPr>
      <w:tabs>
        <w:tab w:val="left" w:pos="1418"/>
      </w:tabs>
      <w:spacing w:before="120" w:after="120"/>
    </w:pPr>
    <w:rPr>
      <w:rFonts w:ascii="Porsche Next TT" w:hAnsi="Porsche Next TT"/>
    </w:rPr>
  </w:style>
  <w:style w:type="character" w:customStyle="1" w:styleId="berschrift1Zchn">
    <w:name w:val="Überschrift 1 Zchn"/>
    <w:basedOn w:val="Absatz-Standardschriftart"/>
    <w:link w:val="berschrift1"/>
    <w:rPr>
      <w:rFonts w:ascii="Arial" w:hAnsi="Arial" w:cs="Arial"/>
      <w:b/>
      <w:bCs/>
      <w:kern w:val="32"/>
      <w:sz w:val="28"/>
      <w:szCs w:val="28"/>
      <w:lang w:eastAsia="fr-FR"/>
    </w:rPr>
  </w:style>
  <w:style w:type="character" w:customStyle="1" w:styleId="berschrift2Zchn">
    <w:name w:val="Überschrift 2 Zchn"/>
    <w:basedOn w:val="Absatz-Standardschriftart"/>
    <w:link w:val="berschrift2"/>
    <w:rPr>
      <w:rFonts w:ascii="Arial" w:hAnsi="Arial" w:cs="Arial"/>
      <w:b/>
      <w:bCs/>
      <w:iCs/>
      <w:sz w:val="24"/>
      <w:szCs w:val="24"/>
      <w:lang w:eastAsia="fr-FR"/>
    </w:rPr>
  </w:style>
  <w:style w:type="character" w:customStyle="1" w:styleId="berschrift3Zchn">
    <w:name w:val="Überschrift 3 Zchn"/>
    <w:basedOn w:val="Absatz-Standardschriftart"/>
    <w:link w:val="berschrift3"/>
    <w:rPr>
      <w:rFonts w:ascii="Arial" w:hAnsi="Arial" w:cs="Arial"/>
      <w:bCs/>
      <w:sz w:val="24"/>
      <w:szCs w:val="26"/>
      <w:u w:val="single"/>
      <w:lang w:eastAsia="fr-FR"/>
    </w:rPr>
  </w:style>
  <w:style w:type="character" w:customStyle="1" w:styleId="berschrift4Zchn">
    <w:name w:val="Überschrift 4 Zchn"/>
    <w:basedOn w:val="Absatz-Standardschriftart"/>
    <w:link w:val="berschrift4"/>
    <w:rPr>
      <w:rFonts w:ascii="Porsche Next TT" w:hAnsi="Porsche Next TT" w:cs="Times New Roman"/>
      <w:b/>
      <w:bCs/>
      <w:sz w:val="24"/>
      <w:szCs w:val="28"/>
      <w:lang w:eastAsia="fr-FR"/>
    </w:rPr>
  </w:style>
  <w:style w:type="character" w:customStyle="1" w:styleId="berschrift5Zchn">
    <w:name w:val="Überschrift 5 Zchn"/>
    <w:basedOn w:val="Absatz-Standardschriftart"/>
    <w:link w:val="berschrift5"/>
    <w:rPr>
      <w:rFonts w:ascii="Porsche Next TT" w:hAnsi="Porsche Next TT" w:cs="Times New Roman"/>
      <w:b/>
      <w:iCs/>
      <w:sz w:val="24"/>
      <w:szCs w:val="26"/>
      <w:lang w:eastAsia="fr-FR"/>
    </w:rPr>
  </w:style>
  <w:style w:type="character" w:customStyle="1" w:styleId="berschrift6Zchn">
    <w:name w:val="Überschrift 6 Zchn"/>
    <w:basedOn w:val="Absatz-Standardschriftart"/>
    <w:link w:val="berschrift6"/>
    <w:rPr>
      <w:rFonts w:ascii="Porsche Next TT" w:hAnsi="Porsche Next TT" w:cs="Times New Roman"/>
      <w:b/>
      <w:bCs/>
      <w:sz w:val="24"/>
    </w:rPr>
  </w:style>
  <w:style w:type="character" w:customStyle="1" w:styleId="berschrift7Zchn">
    <w:name w:val="Überschrift 7 Zchn"/>
    <w:basedOn w:val="Absatz-Standardschriftart"/>
    <w:link w:val="berschrift7"/>
    <w:rPr>
      <w:rFonts w:ascii="Porsche Next TT" w:hAnsi="Porsche Next TT" w:cs="Times New Roman"/>
      <w:b/>
      <w:sz w:val="24"/>
      <w:szCs w:val="24"/>
    </w:rPr>
  </w:style>
  <w:style w:type="paragraph" w:styleId="Untertitel">
    <w:name w:val="Subtitle"/>
    <w:basedOn w:val="Standard"/>
    <w:next w:val="Flietext"/>
    <w:link w:val="UntertitelZchn"/>
    <w:semiHidden/>
    <w:pPr>
      <w:spacing w:before="240" w:after="120"/>
      <w:outlineLvl w:val="1"/>
    </w:pPr>
    <w:rPr>
      <w:rFonts w:cs="Arial"/>
      <w:b/>
      <w:sz w:val="36"/>
    </w:rPr>
  </w:style>
  <w:style w:type="character" w:customStyle="1" w:styleId="UntertitelZchn">
    <w:name w:val="Untertitel Zchn"/>
    <w:basedOn w:val="Absatz-Standardschriftart"/>
    <w:link w:val="Untertitel"/>
    <w:semiHidden/>
    <w:rPr>
      <w:rFonts w:cs="Arial"/>
      <w:b/>
      <w:sz w:val="36"/>
      <w:szCs w:val="24"/>
    </w:r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Anrede">
    <w:name w:val="Salutation"/>
    <w:basedOn w:val="Standard"/>
    <w:next w:val="Standard"/>
    <w:link w:val="AnredeZchn"/>
    <w:semiHidden/>
  </w:style>
  <w:style w:type="character" w:customStyle="1" w:styleId="AnredeZchn">
    <w:name w:val="Anrede Zchn"/>
    <w:basedOn w:val="Absatz-Standardschriftart"/>
    <w:link w:val="Anrede"/>
    <w:semiHidden/>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Pr>
      <w:rFonts w:ascii="Porsche Next TT" w:hAnsi="Porsche Next TT" w:cs="Times New Roman"/>
      <w:b/>
      <w:i/>
      <w:iCs/>
      <w:sz w:val="24"/>
      <w:szCs w:val="24"/>
    </w:rPr>
  </w:style>
  <w:style w:type="character" w:customStyle="1" w:styleId="berschrift9Zchn">
    <w:name w:val="Überschrift 9 Zchn"/>
    <w:basedOn w:val="Absatz-Standardschriftart"/>
    <w:link w:val="berschrift9"/>
    <w:rPr>
      <w:rFonts w:ascii="Porsche Next TT" w:hAnsi="Porsche Next TT" w:cs="Arial"/>
      <w:b/>
      <w:sz w:val="24"/>
    </w:rPr>
  </w:style>
  <w:style w:type="numbering" w:styleId="ArtikelAbschnitt">
    <w:name w:val="Outline List 3"/>
    <w:basedOn w:val="KeineListe"/>
    <w:semiHidden/>
    <w:pPr>
      <w:numPr>
        <w:numId w:val="2"/>
      </w:numPr>
    </w:pPr>
  </w:style>
  <w:style w:type="paragraph" w:styleId="Aufzhlungszeichen">
    <w:name w:val="List Bullet"/>
    <w:basedOn w:val="Standard"/>
    <w:autoRedefine/>
    <w:semiHidden/>
    <w:pPr>
      <w:numPr>
        <w:numId w:val="4"/>
      </w:numPr>
    </w:pPr>
  </w:style>
  <w:style w:type="paragraph" w:styleId="Aufzhlungszeichen2">
    <w:name w:val="List Bullet 2"/>
    <w:basedOn w:val="Standard"/>
    <w:autoRedefine/>
    <w:semiHidden/>
    <w:pPr>
      <w:numPr>
        <w:numId w:val="5"/>
      </w:numPr>
    </w:pPr>
  </w:style>
  <w:style w:type="paragraph" w:styleId="Aufzhlungszeichen4">
    <w:name w:val="List Bullet 4"/>
    <w:basedOn w:val="Standard"/>
    <w:autoRedefine/>
    <w:semiHidden/>
    <w:pPr>
      <w:numPr>
        <w:numId w:val="7"/>
      </w:numPr>
    </w:pPr>
  </w:style>
  <w:style w:type="paragraph" w:styleId="Aufzhlungszeichen5">
    <w:name w:val="List Bullet 5"/>
    <w:basedOn w:val="Standard"/>
    <w:autoRedefine/>
    <w:semiHidden/>
    <w:pPr>
      <w:numPr>
        <w:numId w:val="8"/>
      </w:numPr>
    </w:pPr>
  </w:style>
  <w:style w:type="character" w:styleId="Besucht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link w:val="DatumZchn"/>
    <w:semiHidden/>
  </w:style>
  <w:style w:type="character" w:customStyle="1" w:styleId="DatumZchn">
    <w:name w:val="Datum Zchn"/>
    <w:basedOn w:val="Absatz-Standardschriftart"/>
    <w:link w:val="Datum"/>
    <w:semiHidden/>
    <w:rPr>
      <w:rFonts w:ascii="Porsche Next TT" w:eastAsia="Times New Roman" w:hAnsi="Porsche Next TT" w:cs="Times New Roman"/>
      <w:sz w:val="24"/>
      <w:szCs w:val="24"/>
    </w:rPr>
  </w:style>
  <w:style w:type="paragraph" w:styleId="E-Mail-Signatur">
    <w:name w:val="E-mail Signature"/>
    <w:basedOn w:val="Standard"/>
    <w:link w:val="E-Mail-SignaturZchn"/>
    <w:semiHidden/>
  </w:style>
  <w:style w:type="character" w:customStyle="1" w:styleId="E-Mail-SignaturZchn">
    <w:name w:val="E-Mail-Signatur Zchn"/>
    <w:basedOn w:val="Absatz-Standardschriftart"/>
    <w:link w:val="E-Mail-Signatur"/>
    <w:semiHidden/>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style>
  <w:style w:type="character" w:customStyle="1" w:styleId="Fu-EndnotenberschriftZchn">
    <w:name w:val="Fuß/-Endnotenüberschrift Zchn"/>
    <w:basedOn w:val="Absatz-Standardschriftart"/>
    <w:link w:val="Fu-Endnotenberschrift"/>
    <w:semiHidden/>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pPr>
      <w:tabs>
        <w:tab w:val="left" w:pos="4253"/>
        <w:tab w:val="left" w:pos="7371"/>
      </w:tabs>
    </w:pPr>
    <w:rPr>
      <w:sz w:val="10"/>
    </w:rPr>
  </w:style>
  <w:style w:type="paragraph" w:styleId="Gruformel">
    <w:name w:val="Closing"/>
    <w:basedOn w:val="Standard"/>
    <w:link w:val="GruformelZchn"/>
    <w:semiHidden/>
    <w:pPr>
      <w:ind w:left="4252"/>
    </w:pPr>
  </w:style>
  <w:style w:type="character" w:customStyle="1" w:styleId="GruformelZchn">
    <w:name w:val="Grußformel Zchn"/>
    <w:basedOn w:val="Absatz-Standardschriftart"/>
    <w:link w:val="Gruformel"/>
    <w:semiHidden/>
    <w:rPr>
      <w:rFonts w:ascii="Porsche Next TT" w:eastAsia="Times New Roman" w:hAnsi="Porsche Next TT" w:cs="Times New Roman"/>
      <w:sz w:val="24"/>
      <w:szCs w:val="24"/>
    </w:rPr>
  </w:style>
  <w:style w:type="character" w:styleId="Hervorhebung">
    <w:name w:val="Emphasis"/>
    <w:basedOn w:val="Absatz-Standardschriftart"/>
    <w:semiHidden/>
    <w:qFormat/>
    <w:rPr>
      <w:rFonts w:ascii="Times New Roman" w:hAnsi="Times New Roman"/>
      <w:i/>
      <w:iCs/>
    </w:rPr>
  </w:style>
  <w:style w:type="paragraph" w:styleId="HTMLAdresse">
    <w:name w:val="HTML Address"/>
    <w:basedOn w:val="Standard"/>
    <w:link w:val="HTMLAdresseZchn"/>
    <w:semiHidden/>
    <w:rPr>
      <w:i/>
      <w:iCs/>
    </w:rPr>
  </w:style>
  <w:style w:type="character" w:customStyle="1" w:styleId="HTMLAdresseZchn">
    <w:name w:val="HTML Adresse Zchn"/>
    <w:basedOn w:val="Absatz-Standardschriftart"/>
    <w:link w:val="HTMLAdresse"/>
    <w:semiHidden/>
    <w:rPr>
      <w:rFonts w:ascii="Porsche Next TT" w:eastAsia="Times New Roman" w:hAnsi="Porsche Next TT" w:cs="Times New Roman"/>
      <w:i/>
      <w:iCs/>
      <w:sz w:val="24"/>
      <w:szCs w:val="24"/>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link w:val="HTMLVorformatiertZchn"/>
    <w:semiHidden/>
    <w:rPr>
      <w:rFonts w:ascii="Courier New" w:hAnsi="Courier New" w:cs="Courier New"/>
      <w:szCs w:val="20"/>
    </w:rPr>
  </w:style>
  <w:style w:type="character" w:customStyle="1" w:styleId="HTMLVorformatiertZchn">
    <w:name w:val="HTML Vorformatiert Zchn"/>
    <w:basedOn w:val="Absatz-Standardschriftart"/>
    <w:link w:val="HTMLVorformatiert"/>
    <w:semiHidden/>
    <w:rPr>
      <w:rFonts w:ascii="Courier New" w:eastAsia="Times New Roman" w:hAnsi="Courier New" w:cs="Courier New"/>
      <w:sz w:val="24"/>
      <w:szCs w:val="20"/>
    </w:rPr>
  </w:style>
  <w:style w:type="character" w:styleId="HTMLZitat">
    <w:name w:val="HTML Cite"/>
    <w:basedOn w:val="Absatz-Standardschriftart"/>
    <w:semiHidden/>
    <w:rPr>
      <w:i/>
      <w:iCs/>
    </w:rPr>
  </w:style>
  <w:style w:type="character" w:styleId="Hyperlink">
    <w:name w:val="Hyperlink"/>
    <w:basedOn w:val="Absatz-Standardschriftart"/>
    <w:semiHidden/>
    <w:rPr>
      <w:color w:val="0000FF"/>
      <w:u w:val="single"/>
    </w:rPr>
  </w:style>
  <w:style w:type="paragraph" w:customStyle="1" w:styleId="Kennzeichnungspflicht">
    <w:name w:val="Kennzeichnungspflicht"/>
    <w:basedOn w:val="Standard"/>
    <w:link w:val="KennzeichnungspflichtZchn"/>
    <w:uiPriority w:val="1"/>
    <w:qFormat/>
    <w:rPr>
      <w:b/>
    </w:rPr>
  </w:style>
  <w:style w:type="character" w:customStyle="1" w:styleId="KennzeichnungspflichtZchn">
    <w:name w:val="Kennzeichnungspflicht Zchn"/>
    <w:basedOn w:val="Absatz-Standardschriftart"/>
    <w:link w:val="Kennzeichnungspflicht"/>
    <w:uiPriority w:val="1"/>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pPr>
      <w:spacing w:before="120"/>
    </w:pPr>
    <w:rPr>
      <w:rFonts w:ascii="Porsche Next TT" w:hAnsi="Porsche Next TT" w:cs="Porsche Next TT"/>
      <w:sz w:val="20"/>
      <w:szCs w:val="18"/>
    </w:rPr>
  </w:style>
  <w:style w:type="character" w:customStyle="1" w:styleId="Kopf-BeschreibungstextRestZchn">
    <w:name w:val="Kopf-Beschreibungstext Rest Zchn"/>
    <w:basedOn w:val="Absatz-Standardschriftart"/>
    <w:link w:val="Kopf-BeschreibungstextRest"/>
    <w:uiPriority w:val="1"/>
    <w:semiHidden/>
    <w:rPr>
      <w:rFonts w:ascii="Porsche Next TT" w:hAnsi="Porsche Next TT" w:cs="Porsche Next TT"/>
      <w:sz w:val="20"/>
      <w:szCs w:val="18"/>
      <w:lang w:eastAsia="fr-FR"/>
    </w:rPr>
  </w:style>
  <w:style w:type="paragraph" w:customStyle="1" w:styleId="Kopf-EMail-Eingabetext">
    <w:name w:val="Kopf-EMail-Eingabetext"/>
    <w:basedOn w:val="Kopf-Eingabetext"/>
    <w:next w:val="Standard"/>
    <w:uiPriority w:val="1"/>
    <w:unhideWhenUsed/>
    <w:pPr>
      <w:spacing w:line="220" w:lineRule="exact"/>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Nachrichtenkopf">
    <w:name w:val="Message Header"/>
    <w:basedOn w:val="Standard"/>
    <w:link w:val="NachrichtenkopfZch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semiHidden/>
    <w:rPr>
      <w:rFonts w:ascii="Arial" w:eastAsia="Times New Roman" w:hAnsi="Arial" w:cs="Arial"/>
      <w:sz w:val="24"/>
      <w:szCs w:val="24"/>
      <w:shd w:val="pct20" w:color="auto" w:fill="auto"/>
    </w:rPr>
  </w:style>
  <w:style w:type="paragraph" w:styleId="NurText">
    <w:name w:val="Plain Text"/>
    <w:basedOn w:val="Standard"/>
    <w:link w:val="NurTextZchn"/>
    <w:semiHidden/>
    <w:rPr>
      <w:rFonts w:ascii="Courier New" w:hAnsi="Courier New" w:cs="Courier New"/>
      <w:szCs w:val="20"/>
    </w:rPr>
  </w:style>
  <w:style w:type="character" w:customStyle="1" w:styleId="NurTextZchn">
    <w:name w:val="Nur Text Zchn"/>
    <w:basedOn w:val="Absatz-Standardschriftart"/>
    <w:link w:val="NurText"/>
    <w:semiHidden/>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styleId="StandardWeb">
    <w:name w:val="Normal (Web)"/>
    <w:basedOn w:val="Standard"/>
    <w:semiHidden/>
    <w:rPr>
      <w:rFonts w:ascii="Times New Roman" w:hAnsi="Times New Roman"/>
    </w:rPr>
  </w:style>
  <w:style w:type="paragraph" w:styleId="Standardeinzug">
    <w:name w:val="Normal Indent"/>
    <w:basedOn w:val="Standard"/>
    <w:semiHidden/>
    <w:pPr>
      <w:ind w:left="708"/>
    </w:pPr>
  </w:style>
  <w:style w:type="table" w:styleId="Tabelle3D-Effekt1">
    <w:name w:val="Table 3D effects 1"/>
    <w:basedOn w:val="NormaleTabelle"/>
    <w:semiHidden/>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pPr>
      <w:spacing w:before="200" w:after="160"/>
      <w:ind w:left="864" w:right="864"/>
      <w:jc w:val="center"/>
    </w:pPr>
    <w:rPr>
      <w:i/>
      <w:iCs/>
    </w:rPr>
  </w:style>
  <w:style w:type="paragraph" w:styleId="Textkrper">
    <w:name w:val="Body Text"/>
    <w:basedOn w:val="Standard"/>
    <w:link w:val="TextkrperZchn"/>
    <w:semiHidden/>
    <w:pPr>
      <w:spacing w:after="120"/>
    </w:pPr>
  </w:style>
  <w:style w:type="character" w:customStyle="1" w:styleId="TextkrperZchn">
    <w:name w:val="Textkörper Zchn"/>
    <w:basedOn w:val="Absatz-Standardschriftart"/>
    <w:link w:val="Textkrper"/>
    <w:semiHidden/>
    <w:rPr>
      <w:rFonts w:ascii="Porsche Next TT" w:eastAsia="Times New Roman" w:hAnsi="Porsche Next TT" w:cs="Times New Roman"/>
      <w:sz w:val="24"/>
      <w:szCs w:val="24"/>
    </w:rPr>
  </w:style>
  <w:style w:type="paragraph" w:styleId="Textkrper2">
    <w:name w:val="Body Text 2"/>
    <w:basedOn w:val="Standard"/>
    <w:link w:val="Textkrper2Zchn"/>
    <w:semiHidden/>
    <w:pPr>
      <w:spacing w:after="120" w:line="480" w:lineRule="auto"/>
    </w:pPr>
  </w:style>
  <w:style w:type="character" w:customStyle="1" w:styleId="Textkrper2Zchn">
    <w:name w:val="Textkörper 2 Zchn"/>
    <w:basedOn w:val="Absatz-Standardschriftart"/>
    <w:link w:val="Textkrper2"/>
    <w:semiHidden/>
    <w:rPr>
      <w:rFonts w:ascii="Porsche Next TT" w:eastAsia="Times New Roman" w:hAnsi="Porsche Next TT" w:cs="Times New Roman"/>
      <w:sz w:val="24"/>
      <w:szCs w:val="24"/>
    </w:rPr>
  </w:style>
  <w:style w:type="paragraph" w:styleId="Textkrper3">
    <w:name w:val="Body Text 3"/>
    <w:basedOn w:val="Standard"/>
    <w:link w:val="Textkrper3Zchn"/>
    <w:semiHidden/>
    <w:pPr>
      <w:spacing w:after="120"/>
    </w:pPr>
    <w:rPr>
      <w:sz w:val="16"/>
      <w:szCs w:val="16"/>
    </w:rPr>
  </w:style>
  <w:style w:type="character" w:customStyle="1" w:styleId="Textkrper3Zchn">
    <w:name w:val="Textkörper 3 Zchn"/>
    <w:basedOn w:val="Absatz-Standardschriftart"/>
    <w:link w:val="Textkrper3"/>
    <w:semiHidden/>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pPr>
      <w:spacing w:after="120" w:line="480" w:lineRule="auto"/>
      <w:ind w:left="283"/>
    </w:pPr>
  </w:style>
  <w:style w:type="character" w:customStyle="1" w:styleId="Textkrper-Einzug2Zchn">
    <w:name w:val="Textkörper-Einzug 2 Zchn"/>
    <w:basedOn w:val="Absatz-Standardschriftart"/>
    <w:link w:val="Textkrper-Einzug2"/>
    <w:semiHidden/>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pPr>
      <w:spacing w:after="120"/>
      <w:ind w:left="283"/>
    </w:pPr>
    <w:rPr>
      <w:sz w:val="16"/>
      <w:szCs w:val="16"/>
    </w:rPr>
  </w:style>
  <w:style w:type="character" w:customStyle="1" w:styleId="Textkrper-Einzug3Zchn">
    <w:name w:val="Textkörper-Einzug 3 Zchn"/>
    <w:basedOn w:val="Absatz-Standardschriftart"/>
    <w:link w:val="Textkrper-Einzug3"/>
    <w:semiHidden/>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pPr>
      <w:ind w:firstLine="210"/>
    </w:pPr>
  </w:style>
  <w:style w:type="character" w:customStyle="1" w:styleId="Textkrper-ErstzeileneinzugZchn">
    <w:name w:val="Textkörper-Erstzeileneinzug Zchn"/>
    <w:basedOn w:val="TextkrperZchn"/>
    <w:link w:val="Textkrper-Erstzeileneinzug"/>
    <w:semiHidden/>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pPr>
      <w:spacing w:after="120"/>
      <w:ind w:left="283"/>
    </w:pPr>
  </w:style>
  <w:style w:type="character" w:customStyle="1" w:styleId="Textkrper-ZeileneinzugZchn">
    <w:name w:val="Textkörper-Zeileneinzug Zchn"/>
    <w:basedOn w:val="Absatz-Standardschriftart"/>
    <w:link w:val="Textkrper-Zeileneinzug"/>
    <w:semiHidden/>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pPr>
      <w:ind w:firstLine="210"/>
    </w:pPr>
  </w:style>
  <w:style w:type="character" w:customStyle="1" w:styleId="Textkrper-Erstzeileneinzug2Zchn">
    <w:name w:val="Textkörper-Erstzeileneinzug 2 Zchn"/>
    <w:basedOn w:val="Textkrper-ZeileneinzugZchn"/>
    <w:link w:val="Textkrper-Erstzeileneinzug2"/>
    <w:semiHidden/>
    <w:rPr>
      <w:rFonts w:ascii="Porsche Next TT" w:eastAsia="Times New Roman" w:hAnsi="Porsche Next TT" w:cs="Times New Roman"/>
      <w:sz w:val="24"/>
      <w:szCs w:val="24"/>
    </w:rPr>
  </w:style>
  <w:style w:type="paragraph" w:styleId="Umschlagabsenderadresse">
    <w:name w:val="envelope return"/>
    <w:basedOn w:val="Standard"/>
    <w:semiHidden/>
    <w:rPr>
      <w:rFonts w:ascii="Arial" w:hAnsi="Arial" w:cs="Arial"/>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semiHidden/>
    <w:pPr>
      <w:ind w:left="4252"/>
    </w:pPr>
  </w:style>
  <w:style w:type="character" w:customStyle="1" w:styleId="UnterschriftZchn">
    <w:name w:val="Unterschrift Zchn"/>
    <w:basedOn w:val="Absatz-Standardschriftart"/>
    <w:link w:val="Unterschrift"/>
    <w:semiHidden/>
    <w:rPr>
      <w:rFonts w:ascii="Porsche Next TT" w:eastAsia="Times New Roman" w:hAnsi="Porsche Next TT" w:cs="Times New Roman"/>
      <w:sz w:val="24"/>
      <w:szCs w:val="24"/>
    </w:rPr>
  </w:style>
  <w:style w:type="character" w:styleId="Zeilennummer">
    <w:name w:val="line number"/>
    <w:basedOn w:val="Absatz-Standardschriftart"/>
    <w:semiHidden/>
  </w:style>
  <w:style w:type="character" w:customStyle="1" w:styleId="ZitatZchn">
    <w:name w:val="Zitat Zchn"/>
    <w:basedOn w:val="Absatz-Standardschriftart"/>
    <w:link w:val="Zitat"/>
    <w:uiPriority w:val="29"/>
    <w:semiHidden/>
    <w:rPr>
      <w:rFonts w:cs="Times New Roman"/>
      <w:i/>
      <w:iCs/>
      <w:sz w:val="24"/>
      <w:szCs w:val="24"/>
    </w:rPr>
  </w:style>
  <w:style w:type="paragraph" w:styleId="IntensivesZitat">
    <w:name w:val="Intense Quote"/>
    <w:basedOn w:val="Standard"/>
    <w:next w:val="Standard"/>
    <w:link w:val="IntensivesZitatZchn"/>
    <w:uiPriority w:val="30"/>
    <w:semiHidden/>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Pr>
      <w:rFonts w:cs="Times New Roman"/>
      <w:i/>
      <w:iCs/>
      <w:sz w:val="24"/>
      <w:szCs w:val="24"/>
    </w:rPr>
  </w:style>
  <w:style w:type="character" w:styleId="IntensiveHervorhebung">
    <w:name w:val="Intense Emphasis"/>
    <w:basedOn w:val="Absatz-Standardschriftart"/>
    <w:uiPriority w:val="21"/>
    <w:semiHidden/>
    <w:rPr>
      <w:i/>
      <w:iCs/>
      <w:color w:val="auto"/>
    </w:rPr>
  </w:style>
  <w:style w:type="character" w:styleId="SchwacheHervorhebung">
    <w:name w:val="Subtle Emphasis"/>
    <w:basedOn w:val="Absatz-Standardschriftart"/>
    <w:uiPriority w:val="19"/>
    <w:semiHidden/>
    <w:rPr>
      <w:i/>
      <w:iCs/>
      <w:color w:val="auto"/>
    </w:rPr>
  </w:style>
  <w:style w:type="character" w:styleId="SchwacherVerweis">
    <w:name w:val="Subtle Reference"/>
    <w:basedOn w:val="Absatz-Standardschriftart"/>
    <w:uiPriority w:val="31"/>
    <w:semiHidden/>
    <w:rPr>
      <w:smallCaps/>
      <w:color w:val="auto"/>
    </w:rPr>
  </w:style>
  <w:style w:type="character" w:styleId="IntensiverVerweis">
    <w:name w:val="Intense Reference"/>
    <w:basedOn w:val="Absatz-Standardschriftart"/>
    <w:uiPriority w:val="32"/>
    <w:semiHidden/>
    <w:qFormat/>
    <w:rPr>
      <w:b/>
      <w:bCs/>
      <w:smallCaps/>
      <w:color w:val="auto"/>
      <w:spacing w:val="5"/>
    </w:rPr>
  </w:style>
  <w:style w:type="paragraph" w:styleId="KeinLeerraum">
    <w:name w:val="No Spacing"/>
    <w:uiPriority w:val="99"/>
    <w:semiHidden/>
    <w:pPr>
      <w:spacing w:after="0" w:line="240" w:lineRule="auto"/>
    </w:pPr>
    <w:rPr>
      <w:rFonts w:cs="Times New Roman"/>
      <w:sz w:val="24"/>
      <w:szCs w:val="24"/>
    </w:rPr>
  </w:style>
  <w:style w:type="paragraph" w:customStyle="1" w:styleId="Funote">
    <w:name w:val="Fußnote"/>
    <w:basedOn w:val="Standard"/>
    <w:link w:val="FunoteZchn"/>
    <w:pPr>
      <w:tabs>
        <w:tab w:val="left" w:pos="284"/>
      </w:tabs>
    </w:pPr>
    <w:rPr>
      <w:noProof/>
      <w:sz w:val="12"/>
      <w:szCs w:val="14"/>
    </w:rPr>
  </w:style>
  <w:style w:type="character" w:customStyle="1" w:styleId="FunoteZchn">
    <w:name w:val="Fußnote Zchn"/>
    <w:basedOn w:val="Absatz-Standardschriftart"/>
    <w:link w:val="Funote"/>
    <w:rPr>
      <w:rFonts w:cs="Times New Roman"/>
      <w:noProof/>
      <w:sz w:val="12"/>
      <w:szCs w:val="14"/>
    </w:rPr>
  </w:style>
  <w:style w:type="character" w:styleId="Fett">
    <w:name w:val="Strong"/>
    <w:basedOn w:val="Absatz-Standardschriftart"/>
    <w:rPr>
      <w:b/>
      <w:bCs/>
    </w:rPr>
  </w:style>
  <w:style w:type="paragraph" w:customStyle="1" w:styleId="Tabellen-Hinweise">
    <w:name w:val="Tabellen-Hinweise"/>
    <w:basedOn w:val="Tabellen-Beschreibungstext"/>
    <w:link w:val="Tabellen-HinweiseZchn"/>
    <w:qFormat/>
    <w:pPr>
      <w:spacing w:line="216" w:lineRule="auto"/>
    </w:pPr>
    <w:rPr>
      <w:sz w:val="16"/>
    </w:rPr>
  </w:style>
  <w:style w:type="character" w:customStyle="1" w:styleId="Tabellen-HinweiseZchn">
    <w:name w:val="Tabellen-Hinweise Zchn"/>
    <w:basedOn w:val="Absatz-Standardschriftart"/>
    <w:link w:val="Tabellen-Hinweise"/>
    <w:rPr>
      <w:rFonts w:cs="Times New Roman"/>
      <w:sz w:val="16"/>
      <w:szCs w:val="20"/>
    </w:rPr>
  </w:style>
  <w:style w:type="paragraph" w:customStyle="1" w:styleId="Tabellen-Titelregular">
    <w:name w:val="Tabellen-Titel regular"/>
    <w:basedOn w:val="Tabellen-Titel"/>
    <w:link w:val="Tabellen-TitelregularZchn"/>
    <w:qFormat/>
    <w:rPr>
      <w:b w:val="0"/>
    </w:rPr>
  </w:style>
  <w:style w:type="character" w:customStyle="1" w:styleId="Tabellen-TitelregularZchn">
    <w:name w:val="Tabellen-Titel regular Zchn"/>
    <w:basedOn w:val="Absatz-Standardschriftart"/>
    <w:link w:val="Tabellen-Titelregular"/>
    <w:rPr>
      <w:rFonts w:cs="Times New Roman"/>
      <w:sz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cs="Times New Roman"/>
      <w:sz w:val="24"/>
      <w:szCs w:val="24"/>
    </w:rPr>
  </w:style>
  <w:style w:type="paragraph" w:customStyle="1" w:styleId="Funotehochgestellt">
    <w:name w:val="Fußnote hochgestellt"/>
    <w:basedOn w:val="Standard"/>
    <w:link w:val="FunotehochgestelltZchn"/>
    <w:rPr>
      <w:noProof/>
      <w:sz w:val="20"/>
      <w:szCs w:val="18"/>
      <w:vertAlign w:val="superscript"/>
    </w:rPr>
  </w:style>
  <w:style w:type="character" w:customStyle="1" w:styleId="FunotehochgestelltZchn">
    <w:name w:val="Fußnote hochgestellt Zchn"/>
    <w:basedOn w:val="Absatz-Standardschriftart"/>
    <w:link w:val="Funotehochgestellt"/>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Pr>
      <w:rFonts w:cs="Times New Roman"/>
      <w:sz w:val="24"/>
      <w:szCs w:val="20"/>
    </w:rPr>
  </w:style>
  <w:style w:type="paragraph" w:customStyle="1" w:styleId="Gliederung">
    <w:name w:val="Gliederung"/>
    <w:basedOn w:val="Standard"/>
    <w:semiHidden/>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Standard"/>
    <w:next w:val="Standard"/>
    <w:semiHidden/>
    <w:pPr>
      <w:spacing w:after="240"/>
    </w:pPr>
    <w:rPr>
      <w:rFonts w:ascii="Porsche Next TT" w:hAnsi="Porsche Next TT"/>
    </w:rPr>
  </w:style>
  <w:style w:type="character" w:customStyle="1" w:styleId="berschrift1Zchn1">
    <w:name w:val="Überschrift 1 Zchn1"/>
    <w:aliases w:val="Ebene 1 Zchn"/>
    <w:basedOn w:val="berschrift1Zchn"/>
    <w:semiHidden/>
    <w:rPr>
      <w:rFonts w:ascii="Porsche Next TT" w:hAnsi="Porsche Next TT" w:cs="Arial"/>
      <w:b/>
      <w:bCs/>
      <w:kern w:val="32"/>
      <w:sz w:val="32"/>
      <w:szCs w:val="32"/>
      <w:lang w:eastAsia="fr-FR"/>
    </w:rPr>
  </w:style>
  <w:style w:type="character" w:customStyle="1" w:styleId="berschrift2Zchn1">
    <w:name w:val="Überschrift 2 Zchn1"/>
    <w:aliases w:val="Ebene 2 Zchn"/>
    <w:basedOn w:val="berschrift2Zchn"/>
    <w:semiHidden/>
    <w:rPr>
      <w:rFonts w:ascii="Porsche Next TT" w:hAnsi="Porsche Next TT" w:cs="Arial"/>
      <w:b/>
      <w:bCs/>
      <w:iCs/>
      <w:sz w:val="28"/>
      <w:szCs w:val="28"/>
      <w:lang w:eastAsia="fr-FR"/>
    </w:rPr>
  </w:style>
  <w:style w:type="character" w:customStyle="1" w:styleId="berschrift3Zchn1">
    <w:name w:val="Überschrift 3 Zchn1"/>
    <w:aliases w:val="Ebene 3 Zchn"/>
    <w:basedOn w:val="berschrift3Zchn"/>
    <w:semiHidden/>
    <w:rPr>
      <w:rFonts w:ascii="Porsche Next TT" w:hAnsi="Porsche Next TT" w:cs="Arial"/>
      <w:b w:val="0"/>
      <w:bCs/>
      <w:sz w:val="28"/>
      <w:szCs w:val="24"/>
      <w:u w:val="single"/>
      <w:lang w:eastAsia="fr-FR"/>
    </w:rPr>
  </w:style>
  <w:style w:type="character" w:customStyle="1" w:styleId="Zeichen8pt">
    <w:name w:val="Zeichen 8pt"/>
    <w:basedOn w:val="Absatz-Standardschriftart"/>
    <w:uiPriority w:val="1"/>
    <w:rPr>
      <w:sz w:val="16"/>
    </w:rPr>
  </w:style>
  <w:style w:type="paragraph" w:customStyle="1" w:styleId="Presse-Standard">
    <w:name w:val="Presse-Standard"/>
    <w:basedOn w:val="Standard"/>
    <w:link w:val="Presse-StandardZchn"/>
    <w:qFormat/>
    <w:pPr>
      <w:suppressAutoHyphens/>
      <w:spacing w:after="160" w:line="360" w:lineRule="auto"/>
      <w:jc w:val="both"/>
    </w:pPr>
    <w:rPr>
      <w:rFonts w:ascii="Arial" w:eastAsia="Noto Sans CJK SC" w:hAnsi="Arial" w:cs="Arial"/>
      <w:bCs/>
      <w:kern w:val="1"/>
    </w:rPr>
  </w:style>
  <w:style w:type="paragraph" w:customStyle="1" w:styleId="Presse-Titel">
    <w:name w:val="Presse-Titel"/>
    <w:basedOn w:val="Standard"/>
    <w:next w:val="Presse-Standard"/>
    <w:qFormat/>
    <w:pPr>
      <w:suppressAutoHyphens/>
      <w:spacing w:after="160" w:line="480" w:lineRule="auto"/>
      <w:jc w:val="both"/>
    </w:pPr>
    <w:rPr>
      <w:rFonts w:ascii="Arial MT" w:eastAsia="Noto Sans CJK SC" w:hAnsi="Arial MT" w:cs="Arial MT"/>
      <w:b/>
      <w:kern w:val="1"/>
    </w:rPr>
  </w:style>
  <w:style w:type="paragraph" w:customStyle="1" w:styleId="Default">
    <w:name w:val="Default"/>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pPr>
      <w:suppressAutoHyphens/>
      <w:spacing w:after="160"/>
    </w:pPr>
    <w:rPr>
      <w:rFonts w:ascii="Liberation Serif" w:eastAsia="Noto Sans CJK SC" w:hAnsi="Liberation Serif" w:cs="Mangal"/>
      <w:kern w:val="1"/>
      <w:sz w:val="20"/>
      <w:szCs w:val="18"/>
    </w:rPr>
  </w:style>
  <w:style w:type="character" w:customStyle="1" w:styleId="KommentartextZchn">
    <w:name w:val="Kommentartext Zchn"/>
    <w:basedOn w:val="Absatz-Standardschriftart"/>
    <w:link w:val="Kommentartext"/>
    <w:uiPriority w:val="99"/>
    <w:rPr>
      <w:rFonts w:ascii="Liberation Serif" w:eastAsia="Noto Sans CJK SC" w:hAnsi="Liberation Serif" w:cs="Mangal"/>
      <w:kern w:val="1"/>
      <w:sz w:val="20"/>
      <w:szCs w:val="18"/>
      <w:lang w:eastAsia="fr-FR" w:bidi="fr-FR"/>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Pr>
      <w:rFonts w:ascii="Arial" w:eastAsia="Noto Sans CJK SC" w:hAnsi="Arial" w:cs="Arial"/>
      <w:bCs/>
      <w:kern w:val="1"/>
      <w:sz w:val="24"/>
      <w:szCs w:val="24"/>
      <w:lang w:eastAsia="fr-FR" w:bidi="fr-FR"/>
    </w:rPr>
  </w:style>
  <w:style w:type="paragraph" w:styleId="Kommentarthema">
    <w:name w:val="annotation subject"/>
    <w:basedOn w:val="Kommentartext"/>
    <w:next w:val="Kommentartext"/>
    <w:link w:val="KommentarthemaZchn"/>
    <w:uiPriority w:val="99"/>
    <w:semiHidden/>
    <w:unhideWhenUsed/>
    <w:pPr>
      <w:suppressAutoHyphens w:val="0"/>
      <w:spacing w:after="0"/>
    </w:pPr>
    <w:rPr>
      <w:rFonts w:asciiTheme="minorHAnsi" w:eastAsia="Times New Roman" w:hAnsiTheme="minorHAnsi" w:cs="Times New Roman"/>
      <w:b/>
      <w:bCs/>
      <w:kern w:val="0"/>
      <w:szCs w:val="20"/>
    </w:rPr>
  </w:style>
  <w:style w:type="character" w:customStyle="1" w:styleId="KommentarthemaZchn">
    <w:name w:val="Kommentarthema Zchn"/>
    <w:basedOn w:val="KommentartextZchn"/>
    <w:link w:val="Kommentarthema"/>
    <w:uiPriority w:val="99"/>
    <w:semiHidden/>
    <w:rPr>
      <w:rFonts w:ascii="Liberation Serif" w:eastAsia="Noto Sans CJK SC" w:hAnsi="Liberation Serif" w:cs="Times New Roman"/>
      <w:b/>
      <w:bCs/>
      <w:kern w:val="1"/>
      <w:sz w:val="20"/>
      <w:szCs w:val="20"/>
      <w:lang w:eastAsia="fr-FR" w:bidi="fr-FR"/>
    </w:rPr>
  </w:style>
  <w:style w:type="paragraph" w:customStyle="1" w:styleId="Presse-Untertitel">
    <w:name w:val="Presse-Untertitel"/>
    <w:basedOn w:val="Standard"/>
    <w:next w:val="Presse-Titel"/>
    <w:pPr>
      <w:spacing w:line="720" w:lineRule="auto"/>
      <w:jc w:val="both"/>
    </w:pPr>
    <w:rPr>
      <w:rFonts w:ascii="Arial MT" w:hAnsi="Arial MT"/>
      <w:sz w:val="20"/>
      <w:szCs w:val="20"/>
      <w:u w:val="single"/>
    </w:rPr>
  </w:style>
  <w:style w:type="paragraph" w:styleId="berarbeitung">
    <w:name w:val="Revision"/>
    <w:hidden/>
    <w:uiPriority w:val="99"/>
    <w:semiHidden/>
    <w:pPr>
      <w:spacing w:after="0" w:line="240" w:lineRule="auto"/>
    </w:pPr>
    <w:rPr>
      <w:rFonts w:cs="Times New Roman"/>
      <w:sz w:val="24"/>
      <w:szCs w:val="24"/>
    </w:rPr>
  </w:style>
  <w:style w:type="paragraph" w:customStyle="1" w:styleId="Formatvorlage1">
    <w:name w:val="Formatvorlage1"/>
    <w:basedOn w:val="Presse-Standard"/>
    <w:link w:val="Formatvorlage1Zchn"/>
    <w:qFormat/>
    <w:rsid w:val="00DF2E06"/>
    <w:pPr>
      <w:tabs>
        <w:tab w:val="right" w:pos="9356"/>
      </w:tabs>
      <w:jc w:val="left"/>
    </w:pPr>
    <w:rPr>
      <w:b/>
      <w:noProof/>
    </w:rPr>
  </w:style>
  <w:style w:type="character" w:customStyle="1" w:styleId="Formatvorlage1Zchn">
    <w:name w:val="Formatvorlage1 Zchn"/>
    <w:basedOn w:val="Presse-StandardZchn"/>
    <w:link w:val="Formatvorlage1"/>
    <w:rsid w:val="00DF2E06"/>
    <w:rPr>
      <w:rFonts w:ascii="Arial" w:eastAsia="Noto Sans CJK SC" w:hAnsi="Arial" w:cs="Arial"/>
      <w:b/>
      <w:bCs/>
      <w:noProof/>
      <w:kern w:val="1"/>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6D87-E647-4790-95FC-EC1A2CC4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16582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copyedit24</dc:creator>
  <cp:keywords/>
  <dc:description/>
  <cp:lastModifiedBy>Martina Weifenbach</cp:lastModifiedBy>
  <cp:revision>6</cp:revision>
  <cp:lastPrinted>2018-02-04T13:02:00Z</cp:lastPrinted>
  <dcterms:created xsi:type="dcterms:W3CDTF">2018-04-09T07:57:00Z</dcterms:created>
  <dcterms:modified xsi:type="dcterms:W3CDTF">2018-04-11T09:23:00Z</dcterms:modified>
</cp:coreProperties>
</file>