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60" w:line="259" w:lineRule="auto"/>
        <w:rPr>
          <w:rFonts w:ascii="Arial" w:hAnsi="Arial" w:cs="Arial"/>
          <w:b/>
          <w:sz w:val="36"/>
          <w:szCs w:val="36"/>
        </w:rPr>
      </w:pPr>
      <w:bookmarkStart w:id="0" w:name="_GoBack"/>
      <w:bookmarkEnd w:id="0"/>
    </w:p>
    <w:p>
      <w:pPr>
        <w:pStyle w:val="Presse-Standard"/>
        <w:tabs>
          <w:tab w:val="right" w:pos="9356"/>
        </w:tabs>
        <w:jc w:val="left"/>
        <w:rPr>
          <w:b/>
          <w:noProof/>
        </w:rPr>
      </w:pPr>
    </w:p>
    <w:p>
      <w:pPr>
        <w:pStyle w:val="Presse-Standard"/>
        <w:tabs>
          <w:tab w:val="right" w:pos="9356"/>
        </w:tabs>
        <w:jc w:val="left"/>
        <w:rPr>
          <w:b/>
          <w:noProof/>
        </w:rPr>
      </w:pPr>
      <w:r>
        <w:rPr>
          <w:b/>
          <w:noProof/>
        </w:rPr>
        <w:t>Sommaire</w:t>
      </w:r>
    </w:p>
    <w:p>
      <w:pPr>
        <w:pStyle w:val="Presse-Standard"/>
        <w:tabs>
          <w:tab w:val="right" w:pos="9356"/>
        </w:tabs>
        <w:jc w:val="left"/>
        <w:rPr>
          <w:noProof/>
        </w:rPr>
      </w:pPr>
    </w:p>
    <w:p>
      <w:pPr>
        <w:pStyle w:val="Presse-Standard"/>
        <w:tabs>
          <w:tab w:val="right" w:pos="9356"/>
        </w:tabs>
        <w:jc w:val="left"/>
        <w:rPr>
          <w:kern w:val="2"/>
          <w:u w:val="single"/>
        </w:rPr>
      </w:pPr>
      <w:r>
        <w:rPr>
          <w:u w:val="single"/>
        </w:rPr>
        <w:t>Porsche au Salon de l'automobile de Genève 2018</w:t>
      </w:r>
    </w:p>
    <w:p>
      <w:pPr>
        <w:pStyle w:val="Heading1"/>
        <w:tabs>
          <w:tab w:val="right" w:pos="9356"/>
        </w:tabs>
      </w:pPr>
      <w:r>
        <w:t xml:space="preserve">Présent et avenir : </w:t>
      </w:r>
      <w:r>
        <w:br/>
        <w:t>la première mondiale de deux concepts de motorisation de grande qualité</w:t>
      </w:r>
      <w:r>
        <w:tab/>
        <w:t>2</w:t>
      </w:r>
    </w:p>
    <w:p>
      <w:pPr>
        <w:pStyle w:val="Heading3"/>
        <w:tabs>
          <w:tab w:val="right" w:pos="9356"/>
        </w:tabs>
      </w:pPr>
    </w:p>
    <w:p>
      <w:pPr>
        <w:pStyle w:val="Heading3"/>
        <w:tabs>
          <w:tab w:val="right" w:pos="9356"/>
        </w:tabs>
      </w:pPr>
      <w:r>
        <w:t xml:space="preserve">Le prototype du premier </w:t>
      </w:r>
      <w:bookmarkStart w:id="1" w:name="_Hlk505522635"/>
      <w:r>
        <w:t>crossover Porsche</w:t>
      </w:r>
      <w:bookmarkEnd w:id="1"/>
      <w:r>
        <w:t xml:space="preserve"> est présenté en première mondiale</w:t>
      </w:r>
    </w:p>
    <w:p>
      <w:pPr>
        <w:pStyle w:val="Heading1"/>
        <w:tabs>
          <w:tab w:val="right" w:pos="9356"/>
        </w:tabs>
      </w:pPr>
      <w:r>
        <w:t xml:space="preserve">Porsche Mission E Cross Turismo : </w:t>
      </w:r>
      <w:r>
        <w:br/>
        <w:t>une athlète électrique conçue pour un mode de vie actif</w:t>
      </w:r>
      <w:r>
        <w:tab/>
        <w:t>4</w:t>
      </w:r>
    </w:p>
    <w:p>
      <w:pPr>
        <w:pStyle w:val="Heading3"/>
        <w:tabs>
          <w:tab w:val="right" w:pos="9356"/>
        </w:tabs>
      </w:pPr>
    </w:p>
    <w:p>
      <w:pPr>
        <w:pStyle w:val="Heading3"/>
        <w:tabs>
          <w:tab w:val="right" w:pos="9356"/>
        </w:tabs>
      </w:pPr>
      <w:r>
        <w:t>Première mondiale de la 911 à moteur atmosphérique la plus puissante de tous les temps</w:t>
      </w:r>
    </w:p>
    <w:p>
      <w:pPr>
        <w:pStyle w:val="Heading1"/>
        <w:tabs>
          <w:tab w:val="right" w:pos="9356"/>
        </w:tabs>
      </w:pPr>
      <w:r>
        <w:t>La nouvelle 911 GT3 RS, fleuron du sport automobile</w:t>
      </w:r>
      <w:r>
        <w:tab/>
        <w:t>9</w:t>
      </w:r>
    </w:p>
    <w:p>
      <w:pPr>
        <w:pStyle w:val="Flietext"/>
      </w:pPr>
    </w:p>
    <w:p>
      <w:pPr>
        <w:pStyle w:val="Presse-Standard"/>
        <w:jc w:val="left"/>
        <w:rPr>
          <w:b/>
          <w:sz w:val="20"/>
          <w:szCs w:val="20"/>
        </w:rPr>
      </w:pPr>
    </w:p>
    <w:p>
      <w:pPr>
        <w:pStyle w:val="Presse-Standard"/>
        <w:jc w:val="left"/>
        <w:rPr>
          <w:sz w:val="20"/>
          <w:szCs w:val="20"/>
        </w:rPr>
      </w:pPr>
      <w:r>
        <w:rPr>
          <w:sz w:val="20"/>
          <w:szCs w:val="20"/>
        </w:rPr>
        <w:br/>
      </w:r>
      <w:r>
        <w:rPr>
          <w:b/>
          <w:sz w:val="20"/>
        </w:rPr>
        <w:t>911 GT3 RS :</w:t>
      </w:r>
      <w:r>
        <w:rPr>
          <w:sz w:val="20"/>
        </w:rPr>
        <w:t xml:space="preserve"> Consommation de carburant en cycle urbain</w:t>
      </w:r>
      <w:r>
        <w:rPr>
          <w:rFonts w:eastAsia="Calibri"/>
          <w:bCs w:val="0"/>
          <w:sz w:val="20"/>
          <w:szCs w:val="20"/>
          <w:lang w:eastAsia="en-US"/>
        </w:rPr>
        <w:t>19,2 l/100 km, en cycle extra-urbain 9,0 l/100 km,</w:t>
      </w:r>
      <w:r>
        <w:rPr>
          <w:sz w:val="20"/>
        </w:rPr>
        <w:t xml:space="preserve"> en cycle mixte de 12,8 l/100 km ; émissions de CO</w:t>
      </w:r>
      <w:r>
        <w:rPr>
          <w:sz w:val="20"/>
          <w:vertAlign w:val="subscript"/>
        </w:rPr>
        <w:t>2</w:t>
      </w:r>
      <w:r>
        <w:rPr>
          <w:sz w:val="20"/>
        </w:rPr>
        <w:t xml:space="preserve"> de 291 g/km</w:t>
      </w:r>
    </w:p>
    <w:p>
      <w:pPr>
        <w:pStyle w:val="Presse-Standard"/>
        <w:jc w:val="left"/>
      </w:pPr>
      <w:r>
        <w:br w:type="page"/>
      </w:r>
    </w:p>
    <w:p>
      <w:pPr>
        <w:pStyle w:val="Heading3"/>
        <w:rPr>
          <w:kern w:val="2"/>
        </w:rPr>
      </w:pPr>
      <w:r>
        <w:lastRenderedPageBreak/>
        <w:t>Porsche au Salon de l'automobile de Genève 2018</w:t>
      </w:r>
    </w:p>
    <w:p>
      <w:pPr>
        <w:pStyle w:val="Heading1"/>
      </w:pPr>
      <w:r>
        <w:t>Présent et avenir : la première mondiale de deux concepts de motorisation de grande qualité</w:t>
      </w:r>
    </w:p>
    <w:p>
      <w:pPr>
        <w:pStyle w:val="Presse-Standard"/>
      </w:pPr>
      <w:r>
        <w:t xml:space="preserve">Mission E Cross Turismo – c'est le nom du spectaculaire prototype présenté par Porsche au Salon de l'automobile de Genève 2018. Il représente l’avenir proche de l’électromobilité.  Le présent n'est cependant pas en reste avec la toute nouvelle 911 GT3 RS, </w:t>
      </w:r>
      <w:bookmarkStart w:id="2" w:name="_Hlk505524305"/>
      <w:r>
        <w:t>sportive aux performances hors du commun</w:t>
      </w:r>
      <w:bookmarkEnd w:id="2"/>
      <w:r>
        <w:t>, qui célèbre aujourd'hui sa première mondiale.</w:t>
      </w:r>
    </w:p>
    <w:p>
      <w:pPr>
        <w:pStyle w:val="Heading2"/>
      </w:pPr>
      <w:r>
        <w:t>Mission E Cross Turismo : un prototype électromobile de crossover</w:t>
      </w:r>
    </w:p>
    <w:p>
      <w:pPr>
        <w:pStyle w:val="Presse-Standard"/>
      </w:pPr>
      <w:r>
        <w:t>Premier crossover de Porsche, la Mission E Cross Turismo nous plonge dans l'avenir des voitures de sport électriques. À la croisée de différents concepts de véhicules, elle allie un design sport dans la plus pure tradition de la marque, les caractéristiques des véhicules tout-terrain, ainsi qu'un moteur électrique. La Mission E Cross Turismo convient aussi bien aux trajets quotidiens qu'aux escapades en montagne, au bord de la mer ou aux sports d'hiver. La palette d'équipements disponibles n'en est que plus large. Sur la Mission E Cross Turismo, l'électromobilité selon Porsche est synonyme de puissance supérieure à 440 kW (600 ch), d'une autonomie de plus de 500 km et d'un temps de charge d'un quart d'heure seulement pour 400 km de route. À l'instar de tous les concept cars Porsche, le crossover donne un avant-goût de ce à quoi pourrait ressembler la berline Porsche Mission E.</w:t>
      </w:r>
    </w:p>
    <w:p>
      <w:pPr>
        <w:pStyle w:val="Heading2"/>
      </w:pPr>
      <w:r>
        <w:t>La nouvelle 911 GT3 RS à moteur atmosphérique de 520 ch, fleuron du sport automobile</w:t>
      </w:r>
    </w:p>
    <w:p>
      <w:pPr>
        <w:pStyle w:val="Presse-Standard"/>
      </w:pPr>
      <w:r>
        <w:t xml:space="preserve">Le Salon de l'automobile de Genève est un peu le tour de chauffe des sportives hautes performances de Porsche. C'est encore le cas pour cette édition 2018 : avec sa 911 GT3 RS, la marque présente cette année la voiture de course à moteur atmosphérique la plus puissante de tous les temps, également homologuée pour la route. Son moteur Boxer 6 cylindres de 4 l développe 383 kW (520 ch) pour un régime pouvant atteindre 9 000 tr/min. Au cœur de ce nouveau modèle GT, son châssis millimétré à essieu arrière directionnel également hérité en droite ligne du sport automobile. Un déploiement de puissance homogène sur une large plage de régimes, une </w:t>
      </w:r>
      <w:bookmarkStart w:id="3" w:name="_Hlk505524457"/>
      <w:bookmarkStart w:id="4" w:name="_Hlk505586827"/>
      <w:r>
        <w:t>carrosserie légère</w:t>
      </w:r>
      <w:bookmarkEnd w:id="3"/>
      <w:r>
        <w:t xml:space="preserve"> </w:t>
      </w:r>
      <w:bookmarkEnd w:id="4"/>
      <w:r>
        <w:t xml:space="preserve"> conçue pour plus de </w:t>
      </w:r>
      <w:r>
        <w:lastRenderedPageBreak/>
        <w:t>portance et une dynamique transversale exceptionnelle : toutes les conditions sont réunies pour que la 911 GT3 RS batte tous les records au tour.</w:t>
      </w:r>
    </w:p>
    <w:p>
      <w:pPr>
        <w:pStyle w:val="Heading2"/>
      </w:pPr>
      <w:r>
        <w:t>Marché suisse : en 2017, l'attrait des clients pour les modèles sportifs s'est confirmé</w:t>
      </w:r>
    </w:p>
    <w:p>
      <w:pPr>
        <w:pStyle w:val="Presse-Standard"/>
      </w:pPr>
      <w:r>
        <w:t>L'an passé, la société Porsche Schweiz AG, dont le siège est établi à Rotkreuz, aura livré 3 621 véhicules à ses clients suisses. Ceux-ci ont largement privilégié les modèles dotés d'une motorisation de pointe, au premier rang desquels le Macan GTS. Depuis sa mise sur le marché, la gamme Porsche Macan s'est imposée dans la république alpine comme la favorite de l'année 2017 avec 1 516 livraisons. Toujours parmi les sportives, les modèles coupé et cabriolet de la 911 Carrera 4 GTS ont rencontré un franc succès, de même que la 911 GT3. Porsche a également pu marquer des points avec sa gamme GT à technologie hybride axée sur les performances : 35 % des Panamera livrées étaient des commandes de modèle hybride rechargeable.</w:t>
      </w:r>
    </w:p>
    <w:p>
      <w:pPr>
        <w:pStyle w:val="Presse-Standard"/>
      </w:pPr>
      <w:r>
        <w:t>70 ans auparavant, l'entreprise Porsche, qui venait à peine de voir le jour, présentait début juillet juste avant le Grand Prix de Suisse la toute première Porsche, la 356-001, une sportive à moteur central que Ferry Porsche avait construite entre 1947 et 1948. Ce prototype et les cinq modèles de série qui suivirent furent vendus en Suisse. La marque fit également sa première apparition comme fabricant automobile au Salon de l'automobile de Genève un an plus tard.</w:t>
      </w:r>
    </w:p>
    <w:p>
      <w:pPr>
        <w:spacing w:after="160" w:line="259" w:lineRule="auto"/>
        <w:rPr>
          <w:rFonts w:ascii="Arial" w:hAnsi="Arial" w:cs="Arial"/>
        </w:rPr>
      </w:pPr>
      <w:r>
        <w:br w:type="page"/>
      </w:r>
    </w:p>
    <w:p>
      <w:pPr>
        <w:pStyle w:val="Heading3"/>
      </w:pPr>
      <w:r>
        <w:lastRenderedPageBreak/>
        <w:t>Le prototype du premier crossover Porsche est présenté en première mondiale</w:t>
      </w:r>
    </w:p>
    <w:p>
      <w:pPr>
        <w:pStyle w:val="Heading1"/>
      </w:pPr>
      <w:r>
        <w:t xml:space="preserve">Porsche Mission E Cross Turismo : </w:t>
      </w:r>
      <w:r>
        <w:br/>
        <w:t>une athlète électrique adaptée à un mode de vie actif</w:t>
      </w:r>
    </w:p>
    <w:p>
      <w:pPr>
        <w:pStyle w:val="Presse-Standard"/>
      </w:pPr>
      <w:r>
        <w:t>Un pas vers l'avenir : la Mission E Cross Turismo présentée par Porsche au Salon de l'automobile de Genève est un prototype de véhicule crossover électrique. Pleine de ressources, elle s'adresse à un public de conducteurs actifs, amateurs de sport ou d'activités de plein air. Un système de transmission intégrale lui permet d'atteindre sans peine les pistes de ski ; l'habitacle modulable accueille tous types d'équipements sportifs ; enfin, le système de support moderne facilite le transport de planches de surfs ou de vélos électriques Porsche.</w:t>
      </w:r>
    </w:p>
    <w:p>
      <w:pPr>
        <w:pStyle w:val="Presse-Standard"/>
      </w:pPr>
      <w:r>
        <w:t xml:space="preserve">La voiture quatre places jouit également d'un design riche en émotions, de caractéristiques propres aux véhicules tout-terrain et d'un concept d'affichage et de commande de pointe alliant surfaces tactiles et système de détection oculaire. D'une longueur de 4,95 m, le prototype est compatible avec le </w:t>
      </w:r>
      <w:bookmarkStart w:id="5" w:name="_Hlk505525231"/>
      <w:r>
        <w:t>réseau de charge rapide de 800 volts</w:t>
      </w:r>
      <w:bookmarkEnd w:id="5"/>
      <w:r>
        <w:t xml:space="preserve">, mais peut également être chargé par induction, sur une </w:t>
      </w:r>
      <w:bookmarkStart w:id="6" w:name="_Hlk505525202"/>
      <w:r>
        <w:t>borne de charge murale</w:t>
      </w:r>
      <w:bookmarkEnd w:id="6"/>
      <w:r>
        <w:t xml:space="preserve"> ou sur un </w:t>
      </w:r>
      <w:bookmarkStart w:id="7" w:name="_Hlk505525212"/>
      <w:r>
        <w:t>accumulateur dédié Porsche</w:t>
      </w:r>
      <w:bookmarkEnd w:id="7"/>
      <w:r>
        <w:t>. La Mission E Cross Turismo est la digne héritière du prototype Mission E présenté par Porsche en 2015 à l'occasion du salon international de l'automobile (IAA).</w:t>
      </w:r>
    </w:p>
    <w:p>
      <w:pPr>
        <w:pStyle w:val="Heading2"/>
      </w:pPr>
      <w:r>
        <w:t>Un design portant l'empreinte esthétique si caractéristique de Porsche</w:t>
      </w:r>
    </w:p>
    <w:p>
      <w:pPr>
        <w:pStyle w:val="Presse-Standard"/>
      </w:pPr>
      <w:r>
        <w:t>Un capot abaissé entre deux ailes à la courbure nettement marquée : au premier regard, l'avant de la Mission E Cross Turismo affiche sa parenté avec la légendaire Porsche 911. Les entrées d'air verticales, baptisées Air Curtains, lui confèrent un style affirmé, de même que les phares matriciels à LED. Les feux de jour 4 points ont été améliorés et transformés en de fins éléments vitrés en 3D. Intégrés dans quatre ailerons flottants, ils comportent aussi le nouveau clignotant à quatre points. Le véhicule est en outre équipé du système de feux de route à hautes performances Porsche X-Sight. Parmi les éléments de design empruntés aux véhicules tout-terrain, on peut citer les garnitures de passage de roue et les seuils de porte robustes, le spoiler avant et le bouclier arrière à l'esthétique très marquée, ainsi que la garde au sol plus élevée.</w:t>
      </w:r>
    </w:p>
    <w:p>
      <w:pPr>
        <w:pStyle w:val="Presse-Standard"/>
      </w:pPr>
      <w:r>
        <w:lastRenderedPageBreak/>
        <w:t>La silhouette générale de la Mission E Cross Turismo se caractérise par une ligne de toit sportive qui plonge vers l'arrière, régulièrement utilisée par les ingénieurs Porsche. Cet élément rappelle l'arrière de la Panamera Sport Turismo. La conception dynamique des vitres latérales est également typique de la marque. L'ampleur des ailes et les flancs en trois dimensions, équipés de sorties d'air derrière les roues avant, renforcent l'esthétique crossover de ce prototype de 1,99 m de large. Autres éléments caractéristiques : les bas de caisse latéraux inspirés des véhicules tout-terrain et les pneus 275/40 R 20 montés sur des jantes 20 pouces.</w:t>
      </w:r>
    </w:p>
    <w:p>
      <w:pPr>
        <w:pStyle w:val="Presse-Standard"/>
      </w:pPr>
      <w:r>
        <w:t xml:space="preserve">Même en observant le prototype gris métallisé depuis l'arrière, on reconnaît le style Porsche au premier regard grâce au becquet de toit convexe, qui lui confère une ligne sportive typique, mais aussi aux bandes lumineuses transversales. L’inscription Porsche rétroéclairée en blanc est composée de lettres en verre intégrées dans un entourage en 3D dont l’aspect rappelle des circuits conducteurs. La lettre « E » du mot Porsche palpite pendant la charge, et les des impulsions de lumière donnent vie aux circuits. Les clients perçoivent ainsi pleinement le flux d’énergie. L'immense </w:t>
      </w:r>
      <w:bookmarkStart w:id="8" w:name="_Hlk505525535"/>
      <w:r>
        <w:t>toit panoramique</w:t>
      </w:r>
      <w:bookmarkEnd w:id="8"/>
      <w:r>
        <w:t xml:space="preserve"> en verre, qui s'étend du pare-brise au hayon, donne à l'habitacle une sensation d'espace. </w:t>
      </w:r>
    </w:p>
    <w:p>
      <w:pPr>
        <w:pStyle w:val="Heading2"/>
      </w:pPr>
      <w:r>
        <w:t>Modularité : armée pour répondre à tous les besoins de mobilité</w:t>
      </w:r>
    </w:p>
    <w:p>
      <w:pPr>
        <w:pStyle w:val="Presse-Standard"/>
        <w:rPr>
          <w:rStyle w:val="Presse-StandardZchn"/>
        </w:rPr>
      </w:pPr>
      <w:r>
        <w:rPr>
          <w:rStyle w:val="Presse-StandardZchn"/>
        </w:rPr>
        <w:t>La Mission E Cross Turismo donne un aperçu de ce à quoi pourrait ressembler la variante Turismo d’un crossover de série, adapté au quotidien aussi bien qu'aux escapades aventureuses, et aussi à l'aise en zone urbaine qu'en dehors. Ce modèle s'adresse aux conducteurs actifs, amateurs de sport ou d'activités de plein air. Les quatre passagers profitent d'un habitacle de 1,42 m de hauteur, entièrement modulable : les dossiers des deux sièges individuels arrière sont ainsi équipés d'une trappe, utile par exemple pour les skieurs. Les dossiers eux-mêmes sont rabattables. Dans le coffre se trouve un système de rails à sangles réglables et amovibles, permettant de fixer des objets rapidement et en toute sécurité. Les passagers de la Mission E Cross Turismo peuvent également profiter d'un vélo électrique Porsche, équipé d'un système électrique d'aide au pédalage, au gré de leurs déplacements. Un concept de mobilité intermodale pour les clients de Porsche pendant leur temps libre, tout en leur assurant les mêmes qualités esthétiques et techniques ainsi que les mêmes performances, même sur deux roues.</w:t>
      </w:r>
    </w:p>
    <w:p>
      <w:pPr>
        <w:pStyle w:val="Heading2"/>
      </w:pPr>
      <w:r>
        <w:lastRenderedPageBreak/>
        <w:t xml:space="preserve">L'habitacle : des </w:t>
      </w:r>
      <w:bookmarkStart w:id="9" w:name="_Hlk505586843"/>
      <w:r>
        <w:t>structures légères visibles</w:t>
      </w:r>
      <w:bookmarkEnd w:id="9"/>
    </w:p>
    <w:p>
      <w:pPr>
        <w:pStyle w:val="Presse-Standard"/>
        <w:rPr>
          <w:rStyle w:val="Presse-StandardZchn"/>
        </w:rPr>
      </w:pPr>
      <w:r>
        <w:rPr>
          <w:rStyle w:val="Presse-StandardZchn"/>
        </w:rPr>
        <w:t xml:space="preserve">L'intérieur reprend les éléments classiques des habitacles Porsche afin de les propulser dans l'ère numérique. Ainsi, le tableau de bord souligne la largeur du véhicule. Il se compose d'une partie supérieure et d'une partie inférieure, en forme d'ailes, séparées par un écran ultralarge destiné au conducteur et au passager. Le combiné d'instruments </w:t>
      </w:r>
      <w:bookmarkStart w:id="10" w:name="_Hlk505585962"/>
      <w:r>
        <w:rPr>
          <w:rStyle w:val="Presse-StandardZchn"/>
        </w:rPr>
        <w:t>indépendant</w:t>
      </w:r>
      <w:bookmarkEnd w:id="10"/>
      <w:r>
        <w:rPr>
          <w:rStyle w:val="Presse-StandardZchn"/>
        </w:rPr>
        <w:t xml:space="preserve"> est incurvé en direction du conducteur. Il comporte trois affichages graphiques circulaires, représentés numériquement sur les écrans TFT (Thin-Film-Transistor, transistor en couches minces). Entre les deux sièges avant, la console centrale s'élève en direction du tableau de bord. L'éclairage indirect de cette console, associé à l'éclairage d'ambiance, confère à l'habitacle une ambiance très particulière. </w:t>
      </w:r>
    </w:p>
    <w:p>
      <w:pPr>
        <w:pStyle w:val="Presse-Standard"/>
        <w:rPr>
          <w:rStyle w:val="Presse-StandardZchn"/>
        </w:rPr>
      </w:pPr>
      <w:r>
        <w:rPr>
          <w:rStyle w:val="Presse-StandardZchn"/>
        </w:rPr>
        <w:t xml:space="preserve">Autres caractéristiques esthétiques de cet intérieur : des structures légères et esthétiques, sur le tableau de bord notamment, ainsi que des sièges aux lignes sportives, rappelant ceux des modèles de course, portant l'inscription Porsche éclairée. Les garnitures de porte sont dotées d'éléments 3D innovants et d'une surface structurée. Le bleu nordique des bordures anodisées, par exemple sur les buses d'aération ou le moteur de lève-vitres, forme un contraste élégant avec le concept noir et gris clair exclusif de l'intérieur en cuir pleine fleur. </w:t>
      </w:r>
    </w:p>
    <w:p>
      <w:pPr>
        <w:pStyle w:val="Heading2"/>
      </w:pPr>
      <w:r>
        <w:t>Le moteur électrique : des performances de sportive grâce à une puissance supérieure à 600 ch</w:t>
      </w:r>
    </w:p>
    <w:p>
      <w:pPr>
        <w:pStyle w:val="Presse-Standard"/>
        <w:rPr>
          <w:rStyle w:val="Presse-StandardZchn"/>
        </w:rPr>
      </w:pPr>
      <w:r>
        <w:rPr>
          <w:rStyle w:val="Presse-StandardZchn"/>
        </w:rPr>
        <w:t>Deux moteurs synchrones à excitation permanente (PSM) d'une puissance cumulée supérieure à 600 ch (440 kW) assurent à la Mission E Cross Turismo une accélération passant de 0 à 100 km/h en moins de 3,5 s, et une accélération de 0 à 200 km/h en moins de 12 s. Elle démontre également des performances dans la durée qu'aucun véhicule électrique n'avait encore atteintes : elle peut en effet multiplier les accélérations successives directement, sans aucune perte de puissance. La transmission intégrale commandée par le système Porsche Torque Vectoring (PTV), qui répartit automatiquement le couple sur chaque roue, déploie toute cette puissance sur la route.</w:t>
      </w:r>
    </w:p>
    <w:p>
      <w:pPr>
        <w:pStyle w:val="Heading2"/>
      </w:pPr>
      <w:r>
        <w:t>Le châssis : la suspension pneumatique adaptative garantit confort et agilité</w:t>
      </w:r>
    </w:p>
    <w:p>
      <w:pPr>
        <w:pStyle w:val="Presse-Standard"/>
        <w:rPr>
          <w:rStyle w:val="Presse-StandardZchn"/>
          <w:b/>
          <w:bCs/>
          <w:iCs/>
        </w:rPr>
      </w:pPr>
      <w:r>
        <w:rPr>
          <w:rStyle w:val="Presse-StandardZchn"/>
        </w:rPr>
        <w:t xml:space="preserve">Elle contribue en outre à l'agilité et à la stabilité exemplaires du véhicule. Grâce à la </w:t>
      </w:r>
      <w:bookmarkStart w:id="11" w:name="_Hlk505586044"/>
      <w:r>
        <w:rPr>
          <w:rStyle w:val="Presse-StandardZchn"/>
        </w:rPr>
        <w:t>suspension pneumatique</w:t>
      </w:r>
      <w:bookmarkEnd w:id="11"/>
      <w:r>
        <w:rPr>
          <w:rStyle w:val="Presse-StandardZchn"/>
        </w:rPr>
        <w:t xml:space="preserve"> ajustable, la garde au sol peut être élevée jusqu'à 50 mm. Elle est </w:t>
      </w:r>
      <w:r>
        <w:rPr>
          <w:rStyle w:val="Presse-StandardZchn"/>
        </w:rPr>
        <w:lastRenderedPageBreak/>
        <w:t>également équipée du système de stabilisation active antiroulis Porsche Dynamic Chassis Control (PDCC), qui élimine l'inclinaison latérale du véhicule dans les virages. De plus, il diminue les mouvements de caisse si la chaussée est accidentée.</w:t>
      </w:r>
    </w:p>
    <w:p>
      <w:pPr>
        <w:pStyle w:val="Heading2"/>
      </w:pPr>
      <w:r>
        <w:t>Le concept d'affichage et de commande : une expérience unique pour les utilisateurs</w:t>
      </w:r>
    </w:p>
    <w:p>
      <w:pPr>
        <w:pStyle w:val="Presse-Standard"/>
      </w:pPr>
      <w:r>
        <w:t>Le concept d'affichage et de commande innovant de la Mission E Cross Turismo constitue l'un de ses points forts. Grâce aux commandes intuitives et à l'affichage optimisé des informations dans la zone de vision du conducteur, par exemple avec l'affichage tête haute, celui-ci peut continuer à se concentrer sur la route. D'autre part, le véhicule s'intègre parfaitement au quotidien numérique grâce à des solutions de connectivité novatrices. Une expérience d'exception pour les utilisateurs au final.</w:t>
      </w:r>
    </w:p>
    <w:p>
      <w:pPr>
        <w:pStyle w:val="Presse-Standard"/>
      </w:pPr>
      <w:r>
        <w:t xml:space="preserve">Principaux affichages et possibilités d'utilisation : </w:t>
      </w:r>
    </w:p>
    <w:p>
      <w:pPr>
        <w:pStyle w:val="Presse-Standard"/>
        <w:numPr>
          <w:ilvl w:val="3"/>
          <w:numId w:val="35"/>
        </w:numPr>
        <w:ind w:left="567"/>
      </w:pPr>
      <w:r>
        <w:rPr>
          <w:b/>
        </w:rPr>
        <w:t>Écran conducteur doté d'un système de détection oculaire </w:t>
      </w:r>
      <w:r>
        <w:t>: le combiné d'instruments comporte trois instruments ronds virtuels, appartenant à plusieurs catégories : Porsche Connect, performances, conduite, énergie et sport chrono. Des caméras adaptées au rétroviseur intérieur permettent au système de détection oculaire d'identifier vers quel instrument le conducteur dirige son regard. L'affichage observé est alors placé au premier plan, tandis que les autres sont réduits. Ces instruments sont commandés à partir du volant, grâce à un système tactile intelligent.</w:t>
      </w:r>
    </w:p>
    <w:p>
      <w:pPr>
        <w:pStyle w:val="Presse-Standard"/>
        <w:numPr>
          <w:ilvl w:val="3"/>
          <w:numId w:val="35"/>
        </w:numPr>
        <w:ind w:left="567"/>
      </w:pPr>
      <w:r>
        <w:rPr>
          <w:b/>
        </w:rPr>
        <w:t>Écran passager </w:t>
      </w:r>
      <w:r>
        <w:t xml:space="preserve">: cet écran s'étend sur toute la largeur du côté passager. La </w:t>
      </w:r>
      <w:bookmarkStart w:id="12" w:name="_Hlk505586418"/>
      <w:r>
        <w:t>détection oculaire</w:t>
      </w:r>
      <w:bookmarkEnd w:id="12"/>
      <w:r>
        <w:t xml:space="preserve"> et la fonction de commande tactile permettent au passager d'utiliser différentes applications pour gérer l'outil multimédia, la navigation, la climatisation et les communications. </w:t>
      </w:r>
    </w:p>
    <w:p>
      <w:pPr>
        <w:pStyle w:val="Presse-Standard"/>
        <w:numPr>
          <w:ilvl w:val="3"/>
          <w:numId w:val="35"/>
        </w:numPr>
        <w:ind w:left="567"/>
      </w:pPr>
      <w:r>
        <w:rPr>
          <w:b/>
        </w:rPr>
        <w:t>Panneau de commande tactile sur la console centrale</w:t>
      </w:r>
      <w:r>
        <w:t xml:space="preserve"> doté de menus détaillés.</w:t>
      </w:r>
    </w:p>
    <w:p>
      <w:pPr>
        <w:pStyle w:val="Presse-Standard"/>
        <w:numPr>
          <w:ilvl w:val="3"/>
          <w:numId w:val="35"/>
        </w:numPr>
        <w:ind w:left="567"/>
      </w:pPr>
      <w:r>
        <w:rPr>
          <w:b/>
        </w:rPr>
        <w:t>Écrans tactiles petit format </w:t>
      </w:r>
      <w:r>
        <w:t xml:space="preserve">: ils sont intégrés aussi bien aux modules lève-vitres (pour commander le réglage du siège et la fonction confort) qu'aux buses d'aération sans lamelles situées de chaque côté du tableau de bord. D'une simple pression de la gauche vers la droite, il est ainsi possible de régler la ventilation. </w:t>
      </w:r>
    </w:p>
    <w:p>
      <w:pPr>
        <w:pStyle w:val="Presse-Standard"/>
      </w:pPr>
      <w:r>
        <w:lastRenderedPageBreak/>
        <w:t xml:space="preserve">Le </w:t>
      </w:r>
      <w:bookmarkStart w:id="13" w:name="_Hlk505586546"/>
      <w:r>
        <w:t>concept de « cabine intelligente »</w:t>
      </w:r>
      <w:bookmarkEnd w:id="13"/>
      <w:r>
        <w:t xml:space="preserve"> simplifie la commande des options. Les réglages du véhicule, la climatisation de l'habitacle et l'éclairage ambiant s'adaptent ainsi automatiquement aux souhaits des passagers et à la situation de conduite. </w:t>
      </w:r>
    </w:p>
    <w:p>
      <w:pPr>
        <w:pStyle w:val="Presse-Standard"/>
      </w:pPr>
      <w:r>
        <w:t xml:space="preserve">Le conducteur peut également accéder à de nombreuses informations et effectuer des réglages depuis l'extérieur du véhicule : des paramètres de la climatisation à la navigation, tout peut être préparé depuis une tablette, un smartphone ou une montre intelligente. </w:t>
      </w:r>
    </w:p>
    <w:p>
      <w:pPr>
        <w:pStyle w:val="Heading2"/>
      </w:pPr>
      <w:r>
        <w:t>L'application Destinations : votre compagnon de route personnel</w:t>
      </w:r>
    </w:p>
    <w:p>
      <w:pPr>
        <w:pStyle w:val="Presse-Standard"/>
      </w:pPr>
      <w:r>
        <w:t xml:space="preserve">Porsche Connect propose aujourd'hui plus de 20 services numériques et applications. À bord de la Mission E Cross Turismo, l'application Destinations démontre la valeur ajoutée que les outils numériques seront très bientôt capables d'apporter. Elle permet en effet d'organiser son week-end en toute tranquillité, en quelques étapes seulement, depuis son smartphone. L'application suggère des destinations, facilite les réservations et se charge de planifier l'itinéraire, de prévoir les repas et de réserver l'équipement sportif nécessaire. Il est même possible d'adapter le châssis de la Mission E Cross Turismo au trajet choisi, mais aussi de régler la musique, la climatisation et </w:t>
      </w:r>
      <w:bookmarkStart w:id="14" w:name="_Hlk505526794"/>
      <w:r>
        <w:t>l'éclairage d'ambiance</w:t>
      </w:r>
      <w:bookmarkEnd w:id="14"/>
      <w:r>
        <w:t>.</w:t>
      </w:r>
    </w:p>
    <w:p>
      <w:pPr>
        <w:pStyle w:val="Heading2"/>
      </w:pPr>
      <w:r>
        <w:t>Un chargement rapide, en toute simplicité</w:t>
      </w:r>
    </w:p>
    <w:p>
      <w:pPr>
        <w:pStyle w:val="Presse-Standard"/>
      </w:pPr>
      <w:r>
        <w:t xml:space="preserve">L'architecture de 800 volts du véhicule permet d'assurer la recharge de la batterie lithium-ion en 15 minutes, pour une autonomie de 400 kilomètres (selon le NCCE). Il est possible de charger le prototype en toute facilité, tant à la maison qu'en déplacement : il est conçu pour s'adapter au réseau de charge rapide mis en place par le consortium IONITY sur les grands axes européens. Au travail, il est également possible de charger la batterie de la Mission E Cross Turismo par induction ; à domicile, une borne de charge murale ou un accumulateur dédié Porsche assurent cette fonction. Enfin, le conducteur peut avoir recours à l'énergie solaire s'il dispose d'une </w:t>
      </w:r>
      <w:bookmarkStart w:id="15" w:name="_Hlk505586693"/>
      <w:r>
        <w:t>installation photovoltaïque</w:t>
      </w:r>
      <w:bookmarkEnd w:id="15"/>
      <w:r>
        <w:t xml:space="preserve">. </w:t>
      </w:r>
    </w:p>
    <w:p>
      <w:pPr>
        <w:spacing w:after="160" w:line="259" w:lineRule="auto"/>
        <w:rPr>
          <w:rFonts w:ascii="Arial" w:eastAsia="Noto Sans CJK SC" w:hAnsi="Arial" w:cs="Arial"/>
          <w:bCs/>
          <w:kern w:val="1"/>
        </w:rPr>
      </w:pPr>
      <w:r>
        <w:br w:type="page"/>
      </w:r>
    </w:p>
    <w:p>
      <w:pPr>
        <w:pStyle w:val="Heading3"/>
      </w:pPr>
      <w:r>
        <w:lastRenderedPageBreak/>
        <w:t>Première mondiale de la 911 à moteur atmosphérique la plus puissante de tous les temps</w:t>
      </w:r>
    </w:p>
    <w:p>
      <w:pPr>
        <w:pStyle w:val="Heading1"/>
      </w:pPr>
      <w:r>
        <w:t>La nouvelle 911 GT3 RS, fleuron du sport automobile</w:t>
      </w:r>
    </w:p>
    <w:p>
      <w:pPr>
        <w:pStyle w:val="Presse-Standard"/>
      </w:pPr>
      <w:r>
        <w:t>Lors du Salon de l'automobile de Genève, le département de sport automobile de Porsche présentera la prochaine merveille conçue par les ingénieurs de Weissach : la 911 GT3 RS, avec son châssis de course et son moteur atmosphérique à haut régime de 4 l, capable de développer 383 kW (520 ch). Cette nouvelle sportive hautes performances est l'héritière de la 911 GT3, revue et renforcée. Elle dispose d'un moteur plus puissant, d'un châssis mieux équilibré, ainsi que d'un essieu arrière directionnel parfaitement calibré pour plus de dynamisme et de précision. La 911 GT3 RS passe de 0 à 100 km/h en 3,2 s et affiche une vitesse maximale de 312 km/h. Après la 911 GT3 et la 911 GT2 RS, Porsche présente ainsi sa troisième voiture de sport GT homologuée pour la route en un an.</w:t>
      </w:r>
    </w:p>
    <w:p>
      <w:pPr>
        <w:pStyle w:val="Heading2"/>
      </w:pPr>
      <w:r>
        <w:t>Aérodynamisme et intérieur pensé pour la course</w:t>
      </w:r>
    </w:p>
    <w:p>
      <w:pPr>
        <w:pStyle w:val="Presse-Standard"/>
      </w:pPr>
      <w:r>
        <w:t xml:space="preserve">L'esthétique de la carrosserie large et allégée, avec ses ailerons arrière rigides typiques de Porsche, répond à un maître-mot : aérodynamique. L'intérieur est également pensé pour la course. Les sièges baquets en carbone maintiennent parfaitement le conducteur, pour plus de sécurité quelle que soit la dynamique de conduite. Les garnitures de porte ultralégères dotées de rangements et de sangles d'ouverture, la réduction de l'insonorisation et le nouvel </w:t>
      </w:r>
      <w:bookmarkStart w:id="16" w:name="_Hlk505586863"/>
      <w:r>
        <w:t xml:space="preserve">encadrement arrière à structure légère </w:t>
      </w:r>
      <w:bookmarkEnd w:id="16"/>
      <w:r>
        <w:t>soulignent l'attention particulière apportée aux matériaux.</w:t>
      </w:r>
    </w:p>
    <w:p>
      <w:pPr>
        <w:pStyle w:val="Heading2"/>
      </w:pPr>
      <w:r>
        <w:t>Moteur atmosphérique extrêmement puissant de 520 ch</w:t>
      </w:r>
    </w:p>
    <w:p>
      <w:pPr>
        <w:pStyle w:val="Presse-Standard"/>
      </w:pPr>
      <w:r>
        <w:t xml:space="preserve">Le groupe motopropulseur de la nouvelle 911 GT3 RS sur un moteur atmosphérique Porsche six cylindres de 4 l aux performances exceptionnelles : ce moteur Boxer développe 15 kW (20 ch) de plus que son prédécesseur et que la 911 GT3. Avec un régime pouvant atteindre 9 000 tr/min, il s'impose comme un moteur de sport racé. Ce </w:t>
      </w:r>
      <w:bookmarkStart w:id="17" w:name="_Hlk505524326"/>
      <w:r>
        <w:t>groupe motopropulseur</w:t>
      </w:r>
      <w:bookmarkEnd w:id="17"/>
      <w:r>
        <w:t>, associé à la boîte Porsche Doppelkupplung (PDK) à sept rapports, autorise des performances de conduite inégalées.</w:t>
      </w:r>
    </w:p>
    <w:p>
      <w:pPr>
        <w:pStyle w:val="Heading2"/>
      </w:pPr>
      <w:r>
        <w:lastRenderedPageBreak/>
        <w:t>Châssis doté des technologies du sport automobile et du pack ClubSport</w:t>
      </w:r>
    </w:p>
    <w:p>
      <w:pPr>
        <w:pStyle w:val="Presse-Standard"/>
      </w:pPr>
      <w:r>
        <w:t>Le châssis conçu pour le sport automobile est le gage d'une dynamique de conduite exceptionnelle. Les articulations à rotule des bras assurent une précision bien supérieure à celle des paliers élastocinématiques traditionnels. Sur l'essieu avant, des roues légères montées sur des jantes 20 pouces et dotées de pneus sport 265/35 de dernière génération confèrent au véhicule souplesse et stabilité. À l'arrière, la traction est assurée par des roues montées sur jantes 21</w:t>
      </w:r>
      <w:r>
        <w:noBreakHyphen/>
        <w:t>pouces et équipées de pneus 325/30.</w:t>
      </w:r>
    </w:p>
    <w:p>
      <w:pPr>
        <w:pStyle w:val="Presse-Standard"/>
      </w:pPr>
      <w:r>
        <w:t>Comme pour toutes les voitures de sport GT actuellement sur le marché, le pack ClubSport est disponible en option sans supplément sur la 911 GT3 RS. Il comporte des équipements dédiés au sport automobile : un arceau de sécurité, un extincteur manuel, un prééquipement permettant de poser un coupe-batterie et une ceinture six points.</w:t>
      </w:r>
    </w:p>
    <w:p>
      <w:pPr>
        <w:pStyle w:val="Heading2"/>
      </w:pPr>
      <w:r>
        <w:t>Pack Weissach et jantes en magnésium destinés à alléger davantage le véhicule</w:t>
      </w:r>
    </w:p>
    <w:p>
      <w:pPr>
        <w:pStyle w:val="Presse-Standard"/>
      </w:pPr>
      <w:r>
        <w:t xml:space="preserve">Pour les pilotes les plus ambitieux, le </w:t>
      </w:r>
      <w:bookmarkStart w:id="18" w:name="_Hlk505527493"/>
      <w:r>
        <w:t>département de sport automobile de Porsche</w:t>
      </w:r>
      <w:bookmarkEnd w:id="18"/>
      <w:r>
        <w:t xml:space="preserve"> a mis au point le pack Weissach en option, destiné à alléger encore davantage le véhicule. Il inclut des </w:t>
      </w:r>
      <w:bookmarkStart w:id="19" w:name="_Hlk505586970"/>
      <w:r>
        <w:t>composants supplémentaires en carbone</w:t>
      </w:r>
      <w:bookmarkEnd w:id="19"/>
      <w:r>
        <w:t xml:space="preserve"> au niveau du châssis, de l'intérieur et de l'extérieur, de même que des jantes en magnésium en option. Sous sa forme la plus légère, la 911 GT3 RS ne pèse ainsi plus que 1 430 kg.</w:t>
      </w:r>
    </w:p>
    <w:sectPr>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Microsoft YaHei"/>
    <w:charset w:val="86"/>
    <w:family w:val="auto"/>
    <w:pitch w:val="default"/>
    <w:sig w:usb0="00000000" w:usb1="2BDF3C10" w:usb2="00000016" w:usb3="00000000" w:csb0="602E0107"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auto"/>
    <w:pitch w:val="variable"/>
    <w:sig w:usb0="00000000" w:usb1="C0007843" w:usb2="00000009" w:usb3="00000000" w:csb0="000001FF"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tc>
        <w:tcPr>
          <w:tcW w:w="4503" w:type="dxa"/>
        </w:tcPr>
        <w:p>
          <w:pPr>
            <w:autoSpaceDE w:val="0"/>
            <w:autoSpaceDN w:val="0"/>
            <w:adjustRightInd w:val="0"/>
            <w:spacing w:before="120"/>
            <w:rPr>
              <w:rFonts w:ascii="Arial" w:hAnsi="Arial" w:cs="Arial"/>
              <w:color w:val="6F6F6F"/>
              <w:sz w:val="14"/>
              <w:szCs w:val="14"/>
            </w:rPr>
          </w:pPr>
          <w:r>
            <w:rPr>
              <w:rFonts w:ascii="Arial" w:hAnsi="Arial"/>
              <w:color w:val="6F6F6F"/>
              <w:sz w:val="14"/>
            </w:rPr>
            <w:t>Dr. Ing. h.c. F. Porsche AG</w:t>
          </w:r>
        </w:p>
        <w:p>
          <w:pPr>
            <w:autoSpaceDE w:val="0"/>
            <w:autoSpaceDN w:val="0"/>
            <w:adjustRightInd w:val="0"/>
            <w:rPr>
              <w:rFonts w:ascii="Arial" w:hAnsi="Arial" w:cs="Arial"/>
              <w:color w:val="6F6F6F"/>
              <w:sz w:val="14"/>
              <w:szCs w:val="14"/>
            </w:rPr>
          </w:pPr>
          <w:r>
            <w:rPr>
              <w:rFonts w:ascii="Arial" w:hAnsi="Arial"/>
              <w:color w:val="6F6F6F"/>
              <w:sz w:val="14"/>
            </w:rPr>
            <w:t>Relations publiques et presse</w:t>
          </w:r>
        </w:p>
        <w:p>
          <w:pPr>
            <w:autoSpaceDE w:val="0"/>
            <w:autoSpaceDN w:val="0"/>
            <w:adjustRightInd w:val="0"/>
            <w:rPr>
              <w:rFonts w:ascii="Arial" w:hAnsi="Arial" w:cs="Arial"/>
              <w:color w:val="6F6F6F"/>
              <w:sz w:val="14"/>
              <w:szCs w:val="14"/>
            </w:rPr>
          </w:pPr>
          <w:r>
            <w:rPr>
              <w:rFonts w:ascii="Arial" w:hAnsi="Arial"/>
              <w:color w:val="6F6F6F"/>
              <w:sz w:val="14"/>
            </w:rPr>
            <w:t>Porscheplatz 1</w:t>
          </w:r>
        </w:p>
        <w:p>
          <w:pPr>
            <w:autoSpaceDE w:val="0"/>
            <w:autoSpaceDN w:val="0"/>
            <w:adjustRightInd w:val="0"/>
            <w:rPr>
              <w:rFonts w:ascii="Arial" w:hAnsi="Arial" w:cs="Arial"/>
              <w:color w:val="6F6F6F"/>
              <w:sz w:val="14"/>
              <w:szCs w:val="14"/>
            </w:rPr>
          </w:pPr>
          <w:r>
            <w:rPr>
              <w:rFonts w:ascii="Arial" w:hAnsi="Arial"/>
              <w:color w:val="6F6F6F"/>
              <w:sz w:val="14"/>
            </w:rPr>
            <w:t>70435 Stuttgart</w:t>
          </w:r>
          <w:r>
            <w:rPr>
              <w:rFonts w:ascii="Arial" w:hAnsi="Arial" w:cs="Arial"/>
              <w:color w:val="6F6F6F"/>
              <w:sz w:val="14"/>
              <w:szCs w:val="14"/>
            </w:rPr>
            <w:br/>
          </w:r>
          <w:r>
            <w:rPr>
              <w:rFonts w:ascii="Arial" w:hAnsi="Arial"/>
              <w:color w:val="6F6F6F"/>
              <w:sz w:val="14"/>
            </w:rPr>
            <w:t>Allemagne</w:t>
          </w:r>
        </w:p>
      </w:tc>
      <w:tc>
        <w:tcPr>
          <w:tcW w:w="2527" w:type="dxa"/>
        </w:tcPr>
        <w:p>
          <w:pPr>
            <w:autoSpaceDE w:val="0"/>
            <w:autoSpaceDN w:val="0"/>
            <w:adjustRightInd w:val="0"/>
            <w:spacing w:before="120"/>
            <w:rPr>
              <w:rFonts w:ascii="Arial" w:hAnsi="Arial" w:cs="Arial"/>
              <w:color w:val="6F6F6F"/>
              <w:sz w:val="14"/>
              <w:szCs w:val="14"/>
            </w:rPr>
          </w:pPr>
          <w:r>
            <w:rPr>
              <w:rFonts w:ascii="Arial" w:hAnsi="Arial"/>
              <w:color w:val="6F6F6F"/>
              <w:sz w:val="14"/>
            </w:rPr>
            <w:t>Dossiers de presse Porsche</w:t>
          </w:r>
        </w:p>
        <w:p>
          <w:pPr>
            <w:autoSpaceDE w:val="0"/>
            <w:autoSpaceDN w:val="0"/>
            <w:adjustRightInd w:val="0"/>
            <w:rPr>
              <w:rFonts w:ascii="Arial" w:hAnsi="Arial" w:cs="Arial"/>
              <w:color w:val="6F6F6F"/>
              <w:sz w:val="14"/>
              <w:szCs w:val="14"/>
            </w:rPr>
          </w:pPr>
          <w:r>
            <w:rPr>
              <w:rFonts w:ascii="Arial" w:hAnsi="Arial"/>
              <w:color w:val="6F6F6F"/>
              <w:sz w:val="14"/>
            </w:rPr>
            <w:t>Archive presse de Porsche</w:t>
          </w:r>
        </w:p>
        <w:p>
          <w:pPr>
            <w:autoSpaceDE w:val="0"/>
            <w:autoSpaceDN w:val="0"/>
            <w:adjustRightInd w:val="0"/>
            <w:rPr>
              <w:rFonts w:ascii="Arial" w:hAnsi="Arial" w:cs="Arial"/>
              <w:color w:val="6F6F6F"/>
              <w:sz w:val="14"/>
              <w:szCs w:val="14"/>
            </w:rPr>
          </w:pPr>
          <w:r>
            <w:rPr>
              <w:rFonts w:ascii="Arial" w:hAnsi="Arial"/>
              <w:color w:val="6F6F6F"/>
              <w:sz w:val="14"/>
            </w:rPr>
            <w:t>Porsche Newsroom</w:t>
          </w:r>
        </w:p>
        <w:p>
          <w:pPr>
            <w:autoSpaceDE w:val="0"/>
            <w:autoSpaceDN w:val="0"/>
            <w:adjustRightInd w:val="0"/>
            <w:rPr>
              <w:rFonts w:ascii="Arial" w:hAnsi="Arial" w:cs="Arial"/>
              <w:color w:val="6F6F6F"/>
              <w:sz w:val="14"/>
              <w:szCs w:val="14"/>
            </w:rPr>
          </w:pPr>
          <w:r>
            <w:rPr>
              <w:rFonts w:ascii="Arial" w:hAnsi="Arial"/>
              <w:color w:val="6F6F6F"/>
              <w:sz w:val="14"/>
            </w:rPr>
            <w:t>Interlocuteurs</w:t>
          </w:r>
        </w:p>
      </w:tc>
      <w:tc>
        <w:tcPr>
          <w:tcW w:w="2256" w:type="dxa"/>
        </w:tcPr>
        <w:p>
          <w:pPr>
            <w:autoSpaceDE w:val="0"/>
            <w:autoSpaceDN w:val="0"/>
            <w:adjustRightInd w:val="0"/>
            <w:spacing w:before="120"/>
            <w:rPr>
              <w:rFonts w:ascii="Arial" w:hAnsi="Arial" w:cs="Arial"/>
              <w:color w:val="6F6F6F"/>
              <w:sz w:val="14"/>
              <w:szCs w:val="14"/>
            </w:rPr>
          </w:pPr>
          <w:r>
            <w:rPr>
              <w:rFonts w:ascii="Arial" w:hAnsi="Arial"/>
              <w:color w:val="6F6F6F"/>
              <w:sz w:val="14"/>
            </w:rPr>
            <w:t>https://presskit.porsche.de</w:t>
          </w:r>
        </w:p>
        <w:p>
          <w:pPr>
            <w:autoSpaceDE w:val="0"/>
            <w:autoSpaceDN w:val="0"/>
            <w:adjustRightInd w:val="0"/>
            <w:rPr>
              <w:rFonts w:ascii="Arial" w:hAnsi="Arial" w:cs="Arial"/>
              <w:color w:val="6F6F6F"/>
              <w:sz w:val="14"/>
              <w:szCs w:val="14"/>
            </w:rPr>
          </w:pPr>
          <w:r>
            <w:rPr>
              <w:rFonts w:ascii="Arial" w:hAnsi="Arial"/>
              <w:color w:val="6F6F6F"/>
              <w:sz w:val="14"/>
            </w:rPr>
            <w:t>https://presse.porsche.de</w:t>
          </w:r>
        </w:p>
        <w:p>
          <w:pPr>
            <w:autoSpaceDE w:val="0"/>
            <w:autoSpaceDN w:val="0"/>
            <w:adjustRightInd w:val="0"/>
            <w:rPr>
              <w:rFonts w:ascii="Arial" w:hAnsi="Arial" w:cs="Arial"/>
              <w:color w:val="6F6F6F"/>
              <w:sz w:val="14"/>
              <w:szCs w:val="14"/>
            </w:rPr>
          </w:pPr>
          <w:r>
            <w:rPr>
              <w:rFonts w:ascii="Arial" w:hAnsi="Arial"/>
              <w:color w:val="6F6F6F"/>
              <w:sz w:val="14"/>
            </w:rPr>
            <w:t>http://newsroom.porsche.de</w:t>
          </w:r>
        </w:p>
        <w:p>
          <w:pPr>
            <w:autoSpaceDE w:val="0"/>
            <w:autoSpaceDN w:val="0"/>
            <w:adjustRightInd w:val="0"/>
            <w:rPr>
              <w:rFonts w:ascii="Arial" w:hAnsi="Arial" w:cs="Arial"/>
              <w:color w:val="6F6F6F"/>
              <w:sz w:val="14"/>
              <w:szCs w:val="14"/>
            </w:rPr>
          </w:pPr>
          <w:r>
            <w:rPr>
              <w:rFonts w:ascii="Arial" w:hAnsi="Arial"/>
              <w:color w:val="6F6F6F"/>
              <w:sz w:val="14"/>
            </w:rPr>
            <w:t>http://porsche-qr.de/contacts</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8</w:t>
    </w:r>
    <w:r>
      <w:rPr>
        <w:rFonts w:ascii="Arial" w:hAnsi="Arial" w:cs="Arial"/>
      </w:rPr>
      <w:fldChar w:fldCharType="end"/>
    </w:r>
  </w:p>
  <w:p>
    <w:pPr>
      <w:pStyle w:val="Header"/>
      <w:rPr>
        <w:rFonts w:ascii="Arial" w:hAnsi="Arial" w:cs="Arial"/>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resse-Information"/>
      <w:rPr>
        <w:u w:val="single"/>
      </w:rPr>
    </w:pPr>
    <w:r>
      <w:rPr>
        <w:noProof/>
        <w:lang w:val="de-DE" w:eastAsia="de-DE" w:bidi="ar-SA"/>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pPr>
      <w:pStyle w:val="Presse-Information"/>
    </w:pPr>
  </w:p>
  <w:p>
    <w:pPr>
      <w:pStyle w:val="Presse-Information"/>
    </w:pPr>
  </w:p>
  <w:p>
    <w:pPr>
      <w:pStyle w:val="Presse-Information"/>
    </w:pPr>
  </w:p>
  <w:p>
    <w:pPr>
      <w:pStyle w:val="Presse-Information"/>
    </w:pPr>
  </w:p>
  <w:p>
    <w:pPr>
      <w:pStyle w:val="Presse-Information"/>
    </w:pPr>
  </w:p>
  <w:p>
    <w:pPr>
      <w:pStyle w:val="Presse-Information"/>
      <w:rPr>
        <w:rFonts w:ascii="Arial" w:hAnsi="Arial" w:cs="Arial"/>
      </w:rPr>
    </w:pPr>
    <w:r>
      <w:rPr>
        <w:rFonts w:ascii="Arial" w:hAnsi="Arial"/>
      </w:rPr>
      <w:t>Dossier de presse</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3C30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15:restartNumberingAfterBreak="0">
    <w:nsid w:val="63BE40C1"/>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fr-FR" w:bidi="fr-FR"/>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cs="Times New Roman"/>
      <w:sz w:val="24"/>
      <w:szCs w:val="24"/>
    </w:rPr>
  </w:style>
  <w:style w:type="paragraph" w:styleId="Heading1">
    <w:name w:val="heading 1"/>
    <w:basedOn w:val="Normal"/>
    <w:next w:val="Flietext"/>
    <w:link w:val="Heading1Char"/>
    <w:qFormat/>
    <w:pPr>
      <w:keepNext/>
      <w:spacing w:after="240" w:line="360" w:lineRule="auto"/>
      <w:outlineLvl w:val="0"/>
    </w:pPr>
    <w:rPr>
      <w:rFonts w:ascii="Arial" w:hAnsi="Arial" w:cs="Arial"/>
      <w:b/>
      <w:bCs/>
      <w:kern w:val="32"/>
      <w:sz w:val="28"/>
      <w:szCs w:val="28"/>
    </w:rPr>
  </w:style>
  <w:style w:type="paragraph" w:styleId="Heading2">
    <w:name w:val="heading 2"/>
    <w:basedOn w:val="Normal"/>
    <w:next w:val="Flietext"/>
    <w:link w:val="Heading2Char"/>
    <w:unhideWhenUsed/>
    <w:qFormat/>
    <w:pPr>
      <w:keepNext/>
      <w:spacing w:before="360" w:after="120" w:line="360" w:lineRule="auto"/>
      <w:outlineLvl w:val="1"/>
    </w:pPr>
    <w:rPr>
      <w:rFonts w:ascii="Arial" w:hAnsi="Arial" w:cs="Arial"/>
      <w:b/>
      <w:bCs/>
      <w:iCs/>
    </w:rPr>
  </w:style>
  <w:style w:type="paragraph" w:styleId="Heading3">
    <w:name w:val="heading 3"/>
    <w:basedOn w:val="Normal"/>
    <w:next w:val="Flietext"/>
    <w:link w:val="Heading3Char"/>
    <w:unhideWhenUsed/>
    <w:qFormat/>
    <w:pPr>
      <w:keepNext/>
      <w:spacing w:before="240" w:after="240"/>
      <w:outlineLvl w:val="2"/>
    </w:pPr>
    <w:rPr>
      <w:rFonts w:ascii="Arial" w:hAnsi="Arial" w:cs="Arial"/>
      <w:bCs/>
      <w:szCs w:val="26"/>
      <w:u w:val="single"/>
    </w:rPr>
  </w:style>
  <w:style w:type="paragraph" w:styleId="Heading4">
    <w:name w:val="heading 4"/>
    <w:basedOn w:val="Normal"/>
    <w:next w:val="Flietext"/>
    <w:link w:val="Heading4Char"/>
    <w:unhideWhenUsed/>
    <w:pPr>
      <w:keepNext/>
      <w:spacing w:before="240" w:after="120"/>
      <w:outlineLvl w:val="3"/>
    </w:pPr>
    <w:rPr>
      <w:rFonts w:ascii="Porsche Next TT" w:hAnsi="Porsche Next TT"/>
      <w:b/>
      <w:bCs/>
      <w:szCs w:val="28"/>
    </w:rPr>
  </w:style>
  <w:style w:type="paragraph" w:styleId="Heading5">
    <w:name w:val="heading 5"/>
    <w:basedOn w:val="Heading4"/>
    <w:next w:val="Flietext"/>
    <w:link w:val="Heading5Char"/>
    <w:unhideWhenUsed/>
    <w:pPr>
      <w:numPr>
        <w:ilvl w:val="4"/>
        <w:numId w:val="34"/>
      </w:numPr>
      <w:spacing w:after="60"/>
      <w:outlineLvl w:val="4"/>
    </w:pPr>
    <w:rPr>
      <w:bCs w:val="0"/>
      <w:iCs/>
      <w:szCs w:val="26"/>
    </w:rPr>
  </w:style>
  <w:style w:type="paragraph" w:styleId="Heading6">
    <w:name w:val="heading 6"/>
    <w:basedOn w:val="Normal"/>
    <w:next w:val="Flietext"/>
    <w:link w:val="Heading6Char"/>
    <w:unhideWhenUsed/>
    <w:pPr>
      <w:numPr>
        <w:ilvl w:val="5"/>
        <w:numId w:val="34"/>
      </w:numPr>
      <w:spacing w:before="240" w:after="60"/>
      <w:outlineLvl w:val="5"/>
    </w:pPr>
    <w:rPr>
      <w:rFonts w:ascii="Porsche Next TT" w:hAnsi="Porsche Next TT"/>
      <w:b/>
      <w:bCs/>
      <w:szCs w:val="22"/>
    </w:rPr>
  </w:style>
  <w:style w:type="paragraph" w:styleId="Heading7">
    <w:name w:val="heading 7"/>
    <w:basedOn w:val="Normal"/>
    <w:next w:val="Flietext"/>
    <w:link w:val="Heading7Char"/>
    <w:unhideWhenUsed/>
    <w:pPr>
      <w:numPr>
        <w:ilvl w:val="6"/>
        <w:numId w:val="34"/>
      </w:numPr>
      <w:spacing w:before="240" w:after="60"/>
      <w:outlineLvl w:val="6"/>
    </w:pPr>
    <w:rPr>
      <w:rFonts w:ascii="Porsche Next TT" w:hAnsi="Porsche Next TT"/>
      <w:b/>
    </w:rPr>
  </w:style>
  <w:style w:type="paragraph" w:styleId="Heading8">
    <w:name w:val="heading 8"/>
    <w:basedOn w:val="Normal"/>
    <w:next w:val="Flietext"/>
    <w:link w:val="Heading8Char"/>
    <w:unhideWhenUsed/>
    <w:pPr>
      <w:numPr>
        <w:ilvl w:val="7"/>
        <w:numId w:val="34"/>
      </w:numPr>
      <w:spacing w:before="240" w:after="60"/>
      <w:outlineLvl w:val="7"/>
    </w:pPr>
    <w:rPr>
      <w:rFonts w:ascii="Porsche Next TT" w:hAnsi="Porsche Next TT"/>
      <w:b/>
      <w:i/>
      <w:iCs/>
    </w:rPr>
  </w:style>
  <w:style w:type="paragraph" w:styleId="Heading9">
    <w:name w:val="heading 9"/>
    <w:basedOn w:val="Normal"/>
    <w:next w:val="Flietext"/>
    <w:link w:val="Heading9Char"/>
    <w:unhideWhenUsed/>
    <w:pPr>
      <w:numPr>
        <w:ilvl w:val="8"/>
        <w:numId w:val="34"/>
      </w:numPr>
      <w:spacing w:before="240" w:after="60"/>
      <w:outlineLvl w:val="8"/>
    </w:pPr>
    <w:rPr>
      <w:rFonts w:ascii="Porsche Next TT" w:hAnsi="Porsche Next TT"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fngerAn">
    <w:name w:val="Empfänger (An)"/>
    <w:basedOn w:val="Normal"/>
    <w:link w:val="EmpfngerAnZchn"/>
    <w:uiPriority w:val="2"/>
    <w:semiHidden/>
    <w:rPr>
      <w:sz w:val="20"/>
    </w:rPr>
  </w:style>
  <w:style w:type="paragraph" w:customStyle="1" w:styleId="AdresseSerienbrief">
    <w:name w:val="Adresse_Serienbrief"/>
    <w:basedOn w:val="Normal"/>
    <w:next w:val="Normal"/>
    <w:uiPriority w:val="3"/>
    <w:semiHidden/>
    <w:pPr>
      <w:spacing w:line="240" w:lineRule="exact"/>
    </w:pPr>
    <w:rPr>
      <w:rFonts w:ascii="Porsche Next TT" w:hAnsi="Porsche Next TT" w:cs="Porsche Next TT"/>
      <w:sz w:val="20"/>
      <w:szCs w:val="20"/>
    </w:rPr>
  </w:style>
  <w:style w:type="paragraph" w:customStyle="1" w:styleId="Auflistung">
    <w:name w:val="Auflistung"/>
    <w:basedOn w:val="Normal"/>
    <w:qFormat/>
    <w:pPr>
      <w:numPr>
        <w:numId w:val="3"/>
      </w:numPr>
      <w:spacing w:before="120"/>
      <w:ind w:left="284" w:hanging="284"/>
    </w:pPr>
  </w:style>
  <w:style w:type="paragraph" w:styleId="ListBullet3">
    <w:name w:val="List Bullet 3"/>
    <w:basedOn w:val="Normal"/>
    <w:autoRedefine/>
    <w:semiHidden/>
    <w:pPr>
      <w:numPr>
        <w:numId w:val="6"/>
      </w:numPr>
    </w:pPr>
  </w:style>
  <w:style w:type="paragraph" w:customStyle="1" w:styleId="Betreff">
    <w:name w:val="Betreff"/>
    <w:basedOn w:val="Normal"/>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DefaultParagraphFont"/>
    <w:link w:val="Betreff"/>
    <w:uiPriority w:val="2"/>
    <w:semiHidden/>
    <w:rPr>
      <w:rFonts w:ascii="Porsche Next TT" w:hAnsi="Porsche Next TT" w:cs="Porsche Next TT"/>
      <w:b/>
      <w:sz w:val="24"/>
      <w:szCs w:val="24"/>
      <w:lang w:eastAsia="fr-FR"/>
    </w:rPr>
  </w:style>
  <w:style w:type="paragraph" w:customStyle="1" w:styleId="Absender">
    <w:name w:val="Absender"/>
    <w:basedOn w:val="Normal"/>
    <w:link w:val="AbsenderZchn"/>
    <w:uiPriority w:val="2"/>
    <w:semiHidden/>
    <w:rPr>
      <w:sz w:val="12"/>
    </w:rPr>
  </w:style>
  <w:style w:type="character" w:customStyle="1" w:styleId="EmpfngerAnZchn">
    <w:name w:val="Empfänger (An) Zchn"/>
    <w:basedOn w:val="DefaultParagraphFont"/>
    <w:link w:val="EmpfngerAn"/>
    <w:uiPriority w:val="2"/>
    <w:semiHidden/>
    <w:rPr>
      <w:rFonts w:cs="Times New Roman"/>
      <w:sz w:val="20"/>
      <w:szCs w:val="24"/>
    </w:rPr>
  </w:style>
  <w:style w:type="paragraph" w:styleId="ListParagraph">
    <w:name w:val="List Paragraph"/>
    <w:basedOn w:val="Normal"/>
    <w:uiPriority w:val="34"/>
    <w:semiHidden/>
    <w:qFormat/>
    <w:pPr>
      <w:ind w:left="720"/>
      <w:contextualSpacing/>
    </w:pPr>
  </w:style>
  <w:style w:type="paragraph" w:styleId="List">
    <w:name w:val="List"/>
    <w:basedOn w:val="Normal"/>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DefaultParagraphFont"/>
    <w:link w:val="Absender"/>
    <w:uiPriority w:val="2"/>
    <w:semiHidden/>
    <w:rPr>
      <w:rFonts w:cs="Times New Roman"/>
      <w:sz w:val="12"/>
      <w:szCs w:val="24"/>
    </w:rPr>
  </w:style>
  <w:style w:type="paragraph" w:customStyle="1" w:styleId="Firmenbezeichnung">
    <w:name w:val="Firmenbezeichnung"/>
    <w:basedOn w:val="Normal"/>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Normal"/>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fr-FR"/>
    </w:rPr>
  </w:style>
  <w:style w:type="paragraph" w:customStyle="1" w:styleId="Formularbezeichnung">
    <w:name w:val="Formularbezeichnung"/>
    <w:basedOn w:val="Normal"/>
    <w:uiPriority w:val="1"/>
    <w:pPr>
      <w:tabs>
        <w:tab w:val="right" w:pos="9639"/>
      </w:tabs>
      <w:spacing w:before="300" w:after="20"/>
      <w:outlineLvl w:val="0"/>
    </w:pPr>
    <w:rPr>
      <w:rFonts w:ascii="Porsche Next TT" w:hAnsi="Porsche Next TT"/>
      <w:b/>
      <w:szCs w:val="20"/>
    </w:rPr>
  </w:style>
  <w:style w:type="paragraph" w:styleId="Footer">
    <w:name w:val="footer"/>
    <w:basedOn w:val="Normal"/>
    <w:link w:val="FooterChar"/>
    <w:uiPriority w:val="99"/>
    <w:pPr>
      <w:tabs>
        <w:tab w:val="center" w:pos="4536"/>
        <w:tab w:val="right" w:pos="9638"/>
      </w:tabs>
      <w:spacing w:before="80"/>
    </w:pPr>
    <w:rPr>
      <w:rFonts w:ascii="Porsche Next TT" w:hAnsi="Porsche Next TT" w:cs="Porsche Next TT"/>
      <w:sz w:val="16"/>
      <w:szCs w:val="16"/>
    </w:rPr>
  </w:style>
  <w:style w:type="character" w:customStyle="1" w:styleId="FooterChar">
    <w:name w:val="Footer Char"/>
    <w:basedOn w:val="DefaultParagraphFont"/>
    <w:link w:val="Footer"/>
    <w:uiPriority w:val="99"/>
    <w:rPr>
      <w:rFonts w:ascii="Porsche Next TT" w:hAnsi="Porsche Next TT" w:cs="Porsche Next TT"/>
      <w:sz w:val="16"/>
      <w:szCs w:val="16"/>
      <w:lang w:eastAsia="fr-FR"/>
    </w:rPr>
  </w:style>
  <w:style w:type="paragraph" w:customStyle="1" w:styleId="Formularnummer">
    <w:name w:val="Formularnummer"/>
    <w:basedOn w:val="Footer"/>
    <w:uiPriority w:val="1"/>
    <w:rPr>
      <w:sz w:val="12"/>
      <w:szCs w:val="12"/>
    </w:rPr>
  </w:style>
  <w:style w:type="paragraph" w:customStyle="1" w:styleId="Geschftsangaben">
    <w:name w:val="Geschäftsangaben"/>
    <w:basedOn w:val="Normal"/>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Normal"/>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Normal"/>
    <w:next w:val="Normal"/>
    <w:uiPriority w:val="2"/>
    <w:semiHidden/>
    <w:rPr>
      <w:rFonts w:ascii="Porsche Next TT" w:hAnsi="Porsche Next TT"/>
      <w:sz w:val="10"/>
    </w:rPr>
  </w:style>
  <w:style w:type="paragraph" w:customStyle="1" w:styleId="InformationszeileEingabetext">
    <w:name w:val="Informationszeile_Eingabetext"/>
    <w:basedOn w:val="Normal"/>
    <w:uiPriority w:val="2"/>
    <w:semiHidden/>
    <w:rPr>
      <w:rFonts w:ascii="Porsche Next TT" w:hAnsi="Porsche Next TT" w:cs="Porsche Next TT"/>
      <w:szCs w:val="20"/>
    </w:rPr>
  </w:style>
  <w:style w:type="paragraph" w:customStyle="1" w:styleId="InformationszeileFu">
    <w:name w:val="Informationszeile_Fuß"/>
    <w:basedOn w:val="Normal"/>
    <w:next w:val="Normal"/>
    <w:uiPriority w:val="2"/>
    <w:semiHidden/>
    <w:rPr>
      <w:rFonts w:ascii="Porsche Next TT" w:hAnsi="Porsche Next TT" w:cs="Porsche Next TT"/>
      <w:b/>
      <w:snapToGrid w:val="0"/>
      <w:sz w:val="18"/>
      <w:szCs w:val="18"/>
    </w:rPr>
  </w:style>
  <w:style w:type="paragraph" w:customStyle="1" w:styleId="Kopf-Beschreibungstext">
    <w:name w:val="Kopf-Beschreibungstext"/>
    <w:basedOn w:val="Normal"/>
    <w:next w:val="Kopf-Eingabetext"/>
    <w:uiPriority w:val="1"/>
    <w:semiHidden/>
    <w:pPr>
      <w:spacing w:before="100"/>
    </w:pPr>
    <w:rPr>
      <w:sz w:val="20"/>
      <w:szCs w:val="18"/>
    </w:rPr>
  </w:style>
  <w:style w:type="character" w:customStyle="1" w:styleId="FlietextZchn">
    <w:name w:val="Fließtext Zchn"/>
    <w:basedOn w:val="DefaultParagraphFon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Normal"/>
    <w:uiPriority w:val="2"/>
    <w:semiHidden/>
    <w:pPr>
      <w:spacing w:line="320" w:lineRule="exact"/>
    </w:pPr>
    <w:rPr>
      <w:rFonts w:ascii="Porsche Next TT" w:hAnsi="Porsche Next TT" w:cs="Porsche Next TT"/>
      <w:b/>
    </w:rPr>
  </w:style>
  <w:style w:type="paragraph" w:customStyle="1" w:styleId="Kopf-Eingabetext">
    <w:name w:val="Kopf-Eingabetext"/>
    <w:basedOn w:val="Normal"/>
    <w:next w:val="Normal"/>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Normal"/>
    <w:next w:val="Flietext"/>
    <w:semiHidden/>
    <w:pPr>
      <w:spacing w:before="120" w:after="60"/>
    </w:pPr>
    <w:rPr>
      <w:rFonts w:ascii="Porsche Next TT" w:hAnsi="Porsche Next TT"/>
      <w:b/>
      <w:sz w:val="32"/>
    </w:rPr>
  </w:style>
  <w:style w:type="paragraph" w:customStyle="1" w:styleId="Prsent-Standard">
    <w:name w:val="Präsent-Standard"/>
    <w:basedOn w:val="Normal"/>
    <w:semiHidden/>
    <w:pPr>
      <w:spacing w:after="120"/>
    </w:pPr>
    <w:rPr>
      <w:rFonts w:ascii="Porsche Next TT" w:hAnsi="Porsche Next TT"/>
      <w:sz w:val="28"/>
    </w:rPr>
  </w:style>
  <w:style w:type="paragraph" w:customStyle="1" w:styleId="Prsent-berschrift1">
    <w:name w:val="Präsent-Überschrift 1"/>
    <w:basedOn w:val="Normal"/>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Normal"/>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Normal"/>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Normal"/>
    <w:next w:val="Normal"/>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le">
    <w:name w:val="Title"/>
    <w:basedOn w:val="Normal"/>
    <w:next w:val="Subtitle"/>
    <w:link w:val="TitleChar"/>
    <w:semiHidden/>
    <w:pPr>
      <w:spacing w:after="360"/>
      <w:outlineLvl w:val="0"/>
    </w:pPr>
    <w:rPr>
      <w:rFonts w:cs="Arial"/>
      <w:b/>
      <w:bCs/>
      <w:kern w:val="28"/>
      <w:sz w:val="52"/>
      <w:szCs w:val="32"/>
    </w:rPr>
  </w:style>
  <w:style w:type="character" w:customStyle="1" w:styleId="TitleChar">
    <w:name w:val="Title Char"/>
    <w:basedOn w:val="DefaultParagraphFont"/>
    <w:link w:val="Title"/>
    <w:semiHidden/>
    <w:rPr>
      <w:rFonts w:cs="Arial"/>
      <w:b/>
      <w:bCs/>
      <w:kern w:val="28"/>
      <w:sz w:val="52"/>
      <w:szCs w:val="32"/>
    </w:rPr>
  </w:style>
  <w:style w:type="paragraph" w:customStyle="1" w:styleId="TOPAgenda-Gliederung">
    <w:name w:val="TOP Agenda-Gliederung"/>
    <w:basedOn w:val="Normal"/>
    <w:uiPriority w:val="2"/>
    <w:semiHidden/>
    <w:pPr>
      <w:numPr>
        <w:numId w:val="18"/>
      </w:numPr>
      <w:tabs>
        <w:tab w:val="left" w:pos="1418"/>
      </w:tabs>
      <w:spacing w:before="120" w:after="120"/>
    </w:pPr>
    <w:rPr>
      <w:rFonts w:ascii="Porsche Next TT" w:hAnsi="Porsche Next TT"/>
    </w:rPr>
  </w:style>
  <w:style w:type="character" w:customStyle="1" w:styleId="Heading1Char">
    <w:name w:val="Heading 1 Char"/>
    <w:basedOn w:val="DefaultParagraphFont"/>
    <w:link w:val="Heading1"/>
    <w:rPr>
      <w:rFonts w:ascii="Arial" w:hAnsi="Arial" w:cs="Arial"/>
      <w:b/>
      <w:bCs/>
      <w:kern w:val="32"/>
      <w:sz w:val="28"/>
      <w:szCs w:val="28"/>
      <w:lang w:eastAsia="fr-FR"/>
    </w:rPr>
  </w:style>
  <w:style w:type="character" w:customStyle="1" w:styleId="Heading2Char">
    <w:name w:val="Heading 2 Char"/>
    <w:basedOn w:val="DefaultParagraphFont"/>
    <w:link w:val="Heading2"/>
    <w:rPr>
      <w:rFonts w:ascii="Arial" w:hAnsi="Arial" w:cs="Arial"/>
      <w:b/>
      <w:bCs/>
      <w:iCs/>
      <w:sz w:val="24"/>
      <w:szCs w:val="24"/>
      <w:lang w:eastAsia="fr-FR"/>
    </w:rPr>
  </w:style>
  <w:style w:type="character" w:customStyle="1" w:styleId="Heading3Char">
    <w:name w:val="Heading 3 Char"/>
    <w:basedOn w:val="DefaultParagraphFont"/>
    <w:link w:val="Heading3"/>
    <w:rPr>
      <w:rFonts w:ascii="Arial" w:hAnsi="Arial" w:cs="Arial"/>
      <w:bCs/>
      <w:sz w:val="24"/>
      <w:szCs w:val="26"/>
      <w:u w:val="single"/>
      <w:lang w:eastAsia="fr-FR"/>
    </w:rPr>
  </w:style>
  <w:style w:type="character" w:customStyle="1" w:styleId="Heading4Char">
    <w:name w:val="Heading 4 Char"/>
    <w:basedOn w:val="DefaultParagraphFont"/>
    <w:link w:val="Heading4"/>
    <w:rPr>
      <w:rFonts w:ascii="Porsche Next TT" w:hAnsi="Porsche Next TT" w:cs="Times New Roman"/>
      <w:b/>
      <w:bCs/>
      <w:sz w:val="24"/>
      <w:szCs w:val="28"/>
      <w:lang w:eastAsia="fr-FR"/>
    </w:rPr>
  </w:style>
  <w:style w:type="character" w:customStyle="1" w:styleId="Heading5Char">
    <w:name w:val="Heading 5 Char"/>
    <w:basedOn w:val="DefaultParagraphFont"/>
    <w:link w:val="Heading5"/>
    <w:rPr>
      <w:rFonts w:ascii="Porsche Next TT" w:hAnsi="Porsche Next TT" w:cs="Times New Roman"/>
      <w:b/>
      <w:iCs/>
      <w:sz w:val="24"/>
      <w:szCs w:val="26"/>
      <w:lang w:eastAsia="fr-FR"/>
    </w:rPr>
  </w:style>
  <w:style w:type="character" w:customStyle="1" w:styleId="Heading6Char">
    <w:name w:val="Heading 6 Char"/>
    <w:basedOn w:val="DefaultParagraphFont"/>
    <w:link w:val="Heading6"/>
    <w:rPr>
      <w:rFonts w:ascii="Porsche Next TT" w:hAnsi="Porsche Next TT" w:cs="Times New Roman"/>
      <w:b/>
      <w:bCs/>
      <w:sz w:val="24"/>
    </w:rPr>
  </w:style>
  <w:style w:type="character" w:customStyle="1" w:styleId="Heading7Char">
    <w:name w:val="Heading 7 Char"/>
    <w:basedOn w:val="DefaultParagraphFont"/>
    <w:link w:val="Heading7"/>
    <w:rPr>
      <w:rFonts w:ascii="Porsche Next TT" w:hAnsi="Porsche Next TT" w:cs="Times New Roman"/>
      <w:b/>
      <w:sz w:val="24"/>
      <w:szCs w:val="24"/>
    </w:rPr>
  </w:style>
  <w:style w:type="paragraph" w:styleId="Subtitle">
    <w:name w:val="Subtitle"/>
    <w:basedOn w:val="Normal"/>
    <w:next w:val="Flietext"/>
    <w:link w:val="SubtitleChar"/>
    <w:semiHidden/>
    <w:pPr>
      <w:spacing w:before="240" w:after="120"/>
      <w:outlineLvl w:val="1"/>
    </w:pPr>
    <w:rPr>
      <w:rFonts w:cs="Arial"/>
      <w:b/>
      <w:sz w:val="36"/>
    </w:rPr>
  </w:style>
  <w:style w:type="character" w:customStyle="1" w:styleId="SubtitleChar">
    <w:name w:val="Subtitle Char"/>
    <w:basedOn w:val="DefaultParagraphFont"/>
    <w:link w:val="Subtitle"/>
    <w:semiHidden/>
    <w:rPr>
      <w:rFonts w:cs="Arial"/>
      <w:b/>
      <w:sz w:val="36"/>
      <w:szCs w:val="24"/>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Porsche Next TT" w:eastAsia="Times New Roman" w:hAnsi="Porsche Next TT" w:cs="Times New Roman"/>
      <w:sz w:val="24"/>
      <w:szCs w:val="24"/>
    </w:rPr>
  </w:style>
  <w:style w:type="character" w:customStyle="1" w:styleId="Heading8Char">
    <w:name w:val="Heading 8 Char"/>
    <w:basedOn w:val="DefaultParagraphFont"/>
    <w:link w:val="Heading8"/>
    <w:rPr>
      <w:rFonts w:ascii="Porsche Next TT" w:hAnsi="Porsche Next TT" w:cs="Times New Roman"/>
      <w:b/>
      <w:i/>
      <w:iCs/>
      <w:sz w:val="24"/>
      <w:szCs w:val="24"/>
    </w:rPr>
  </w:style>
  <w:style w:type="character" w:customStyle="1" w:styleId="Heading9Char">
    <w:name w:val="Heading 9 Char"/>
    <w:basedOn w:val="DefaultParagraphFont"/>
    <w:link w:val="Heading9"/>
    <w:rPr>
      <w:rFonts w:ascii="Porsche Next TT" w:hAnsi="Porsche Next TT" w:cs="Arial"/>
      <w:b/>
      <w:sz w:val="24"/>
    </w:rPr>
  </w:style>
  <w:style w:type="numbering" w:styleId="ArticleSection">
    <w:name w:val="Outline List 3"/>
    <w:basedOn w:val="NoList"/>
    <w:semiHidden/>
    <w:pPr>
      <w:numPr>
        <w:numId w:val="2"/>
      </w:numPr>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Porsche Next TT" w:eastAsia="Times New Roman" w:hAnsi="Porsche Next TT" w:cs="Times New Roman"/>
      <w:sz w:val="24"/>
      <w:szCs w:val="24"/>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Porsche Next TT" w:eastAsia="Times New Roman" w:hAnsi="Porsche Next TT" w:cs="Times New Roman"/>
      <w:sz w:val="24"/>
      <w:szCs w:val="24"/>
    </w:r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Porsche Next TT" w:eastAsia="Times New Roman" w:hAnsi="Porsche Next TT" w:cs="Times New Roman"/>
      <w:sz w:val="24"/>
      <w:szCs w:val="24"/>
    </w:rPr>
  </w:style>
  <w:style w:type="paragraph" w:customStyle="1" w:styleId="Fuzeile-Brief">
    <w:name w:val="Fußzeile-Brief"/>
    <w:basedOn w:val="Normal"/>
    <w:next w:val="Normal"/>
    <w:uiPriority w:val="2"/>
    <w:semiHidden/>
    <w:pPr>
      <w:tabs>
        <w:tab w:val="left" w:pos="4253"/>
        <w:tab w:val="left" w:pos="7371"/>
      </w:tabs>
    </w:pPr>
    <w:rPr>
      <w:sz w:val="10"/>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Porsche Next TT" w:eastAsia="Times New Roman" w:hAnsi="Porsche Next TT" w:cs="Times New Roman"/>
      <w:sz w:val="24"/>
      <w:szCs w:val="24"/>
    </w:rPr>
  </w:style>
  <w:style w:type="character" w:styleId="Emphasis">
    <w:name w:val="Emphasis"/>
    <w:basedOn w:val="DefaultParagraphFont"/>
    <w:semiHidden/>
    <w:qFormat/>
    <w:rPr>
      <w:rFonts w:ascii="Times New Roman" w:hAnsi="Times New Roman"/>
      <w:i/>
      <w:iCs/>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Porsche Next TT" w:eastAsia="Times New Roman" w:hAnsi="Porsche Next TT" w:cs="Times New Roman"/>
      <w:i/>
      <w:iCs/>
      <w:sz w:val="24"/>
      <w:szCs w:val="24"/>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link w:val="HTMLPreformattedChar"/>
    <w:semiHidden/>
    <w:rPr>
      <w:rFonts w:ascii="Courier New" w:hAnsi="Courier New" w:cs="Courier New"/>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4"/>
      <w:szCs w:val="20"/>
    </w:rPr>
  </w:style>
  <w:style w:type="character" w:styleId="HTMLCite">
    <w:name w:val="HTML Cite"/>
    <w:basedOn w:val="DefaultParagraphFont"/>
    <w:semiHidden/>
    <w:rPr>
      <w:i/>
      <w:iCs/>
    </w:rPr>
  </w:style>
  <w:style w:type="character" w:styleId="Hyperlink">
    <w:name w:val="Hyperlink"/>
    <w:basedOn w:val="DefaultParagraphFont"/>
    <w:semiHidden/>
    <w:rPr>
      <w:color w:val="0000FF"/>
      <w:u w:val="single"/>
    </w:rPr>
  </w:style>
  <w:style w:type="paragraph" w:customStyle="1" w:styleId="Kennzeichnungspflicht">
    <w:name w:val="Kennzeichnungspflicht"/>
    <w:basedOn w:val="Normal"/>
    <w:link w:val="KennzeichnungspflichtZchn"/>
    <w:uiPriority w:val="1"/>
    <w:qFormat/>
    <w:rPr>
      <w:b/>
    </w:rPr>
  </w:style>
  <w:style w:type="character" w:customStyle="1" w:styleId="KennzeichnungspflichtZchn">
    <w:name w:val="Kennzeichnungspflicht Zchn"/>
    <w:basedOn w:val="DefaultParagraphFont"/>
    <w:link w:val="Kennzeichnungspflicht"/>
    <w:uiPriority w:val="1"/>
    <w:rPr>
      <w:rFonts w:eastAsia="Times New Roman"/>
      <w:b/>
      <w:sz w:val="24"/>
      <w:szCs w:val="24"/>
    </w:rPr>
  </w:style>
  <w:style w:type="paragraph" w:customStyle="1" w:styleId="Kopf-BeschreibungstextRest">
    <w:name w:val="Kopf-Beschreibungstext Rest"/>
    <w:basedOn w:val="Normal"/>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DefaultParagraphFont"/>
    <w:link w:val="Kopf-BeschreibungstextRest"/>
    <w:uiPriority w:val="1"/>
    <w:semiHidden/>
    <w:rPr>
      <w:rFonts w:ascii="Porsche Next TT" w:hAnsi="Porsche Next TT" w:cs="Porsche Next TT"/>
      <w:sz w:val="20"/>
      <w:szCs w:val="18"/>
      <w:lang w:eastAsia="fr-FR"/>
    </w:rPr>
  </w:style>
  <w:style w:type="paragraph" w:customStyle="1" w:styleId="Kopf-EMail-Eingabetext">
    <w:name w:val="Kopf-EMail-Eingabetext"/>
    <w:basedOn w:val="Kopf-Eingabetext"/>
    <w:next w:val="Normal"/>
    <w:uiPriority w:val="1"/>
    <w:unhideWhenUsed/>
    <w:pPr>
      <w:spacing w:line="220" w:lineRule="exact"/>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PlainText">
    <w:name w:val="Plain Text"/>
    <w:basedOn w:val="Normal"/>
    <w:link w:val="PlainTextChar"/>
    <w:semiHidden/>
    <w:rPr>
      <w:rFonts w:ascii="Courier New" w:hAnsi="Courier New" w:cs="Courier New"/>
      <w:szCs w:val="20"/>
    </w:rPr>
  </w:style>
  <w:style w:type="character" w:customStyle="1" w:styleId="PlainTextChar">
    <w:name w:val="Plain Text Char"/>
    <w:basedOn w:val="DefaultParagraphFont"/>
    <w:link w:val="PlainText"/>
    <w:semiHidden/>
    <w:rPr>
      <w:rFonts w:ascii="Courier New" w:eastAsia="Times New Roman" w:hAnsi="Courier New" w:cs="Courier New"/>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08"/>
    </w:pPr>
  </w:style>
  <w:style w:type="table" w:styleId="Table3Deffects1">
    <w:name w:val="Table 3D effects 1"/>
    <w:basedOn w:val="TableNormal"/>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semiHidden/>
    <w:pPr>
      <w:spacing w:before="200" w:after="160"/>
      <w:ind w:left="864" w:right="864"/>
      <w:jc w:val="center"/>
    </w:pPr>
    <w:rPr>
      <w:i/>
      <w:iCs/>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Porsche Next TT" w:eastAsia="Times New Roman" w:hAnsi="Porsche Next TT" w:cs="Times New Roman"/>
      <w:sz w:val="24"/>
      <w:szCs w:val="24"/>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Porsche Next TT" w:eastAsia="Times New Roman" w:hAnsi="Porsche Next TT" w:cs="Times New Roman"/>
      <w:sz w:val="24"/>
      <w:szCs w:val="24"/>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Porsche Next TT" w:eastAsia="Times New Roman" w:hAnsi="Porsche Next TT" w:cs="Times New Roman"/>
      <w:sz w:val="16"/>
      <w:szCs w:val="16"/>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Porsche Next TT" w:eastAsia="Times New Roman" w:hAnsi="Porsche Next TT" w:cs="Times New Roman"/>
      <w:sz w:val="24"/>
      <w:szCs w:val="24"/>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Porsche Next TT" w:eastAsia="Times New Roman" w:hAnsi="Porsche Next TT" w:cs="Times New Roman"/>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ascii="Porsche Next TT" w:eastAsia="Times New Roman" w:hAnsi="Porsche Next TT" w:cs="Times New Roman"/>
      <w:sz w:val="24"/>
      <w:szCs w:val="24"/>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rPr>
      <w:rFonts w:ascii="Porsche Next TT" w:eastAsia="Times New Roman" w:hAnsi="Porsche Next TT" w:cs="Times New Roman"/>
      <w:sz w:val="24"/>
      <w:szCs w:val="24"/>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Porsche Next TT" w:eastAsia="Times New Roman" w:hAnsi="Porsche Next TT" w:cs="Times New Roman"/>
      <w:sz w:val="24"/>
      <w:szCs w:val="24"/>
    </w:rPr>
  </w:style>
  <w:style w:type="paragraph" w:styleId="EnvelopeReturn">
    <w:name w:val="envelope return"/>
    <w:basedOn w:val="Normal"/>
    <w:semiHidden/>
    <w:rPr>
      <w:rFonts w:ascii="Arial" w:hAnsi="Arial" w:cs="Arial"/>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Porsche Next TT" w:eastAsia="Times New Roman" w:hAnsi="Porsche Next TT" w:cs="Times New Roman"/>
      <w:sz w:val="24"/>
      <w:szCs w:val="24"/>
    </w:rPr>
  </w:style>
  <w:style w:type="character" w:styleId="LineNumber">
    <w:name w:val="line number"/>
    <w:basedOn w:val="DefaultParagraphFont"/>
    <w:semiHidden/>
  </w:style>
  <w:style w:type="character" w:customStyle="1" w:styleId="QuoteChar">
    <w:name w:val="Quote Char"/>
    <w:basedOn w:val="DefaultParagraphFont"/>
    <w:link w:val="Quote"/>
    <w:uiPriority w:val="29"/>
    <w:semiHidden/>
    <w:rPr>
      <w:rFonts w:cs="Times New Roman"/>
      <w:i/>
      <w:iCs/>
      <w:sz w:val="24"/>
      <w:szCs w:val="24"/>
    </w:rPr>
  </w:style>
  <w:style w:type="paragraph" w:styleId="IntenseQuote">
    <w:name w:val="Intense Quote"/>
    <w:basedOn w:val="Normal"/>
    <w:next w:val="Normal"/>
    <w:link w:val="IntenseQuoteChar"/>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Pr>
      <w:rFonts w:cs="Times New Roman"/>
      <w:i/>
      <w:iCs/>
      <w:sz w:val="24"/>
      <w:szCs w:val="24"/>
    </w:rPr>
  </w:style>
  <w:style w:type="character" w:styleId="IntenseEmphasis">
    <w:name w:val="Intense Emphasis"/>
    <w:basedOn w:val="DefaultParagraphFont"/>
    <w:uiPriority w:val="21"/>
    <w:semiHidden/>
    <w:rPr>
      <w:i/>
      <w:iCs/>
      <w:color w:val="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rPr>
  </w:style>
  <w:style w:type="character" w:styleId="IntenseReference">
    <w:name w:val="Intense Reference"/>
    <w:basedOn w:val="DefaultParagraphFont"/>
    <w:uiPriority w:val="32"/>
    <w:semiHidden/>
    <w:qFormat/>
    <w:rPr>
      <w:b/>
      <w:bCs/>
      <w:smallCaps/>
      <w:color w:val="auto"/>
      <w:spacing w:val="5"/>
    </w:rPr>
  </w:style>
  <w:style w:type="paragraph" w:styleId="NoSpacing">
    <w:name w:val="No Spacing"/>
    <w:uiPriority w:val="99"/>
    <w:semiHidden/>
    <w:pPr>
      <w:spacing w:after="0" w:line="240" w:lineRule="auto"/>
    </w:pPr>
    <w:rPr>
      <w:rFonts w:cs="Times New Roman"/>
      <w:sz w:val="24"/>
      <w:szCs w:val="24"/>
    </w:rPr>
  </w:style>
  <w:style w:type="paragraph" w:customStyle="1" w:styleId="Funote">
    <w:name w:val="Fußnote"/>
    <w:basedOn w:val="Normal"/>
    <w:link w:val="FunoteZchn"/>
    <w:pPr>
      <w:tabs>
        <w:tab w:val="left" w:pos="284"/>
      </w:tabs>
    </w:pPr>
    <w:rPr>
      <w:noProof/>
      <w:sz w:val="12"/>
      <w:szCs w:val="14"/>
    </w:rPr>
  </w:style>
  <w:style w:type="character" w:customStyle="1" w:styleId="FunoteZchn">
    <w:name w:val="Fußnote Zchn"/>
    <w:basedOn w:val="DefaultParagraphFont"/>
    <w:link w:val="Funote"/>
    <w:rPr>
      <w:rFonts w:cs="Times New Roman"/>
      <w:noProof/>
      <w:sz w:val="12"/>
      <w:szCs w:val="14"/>
    </w:rPr>
  </w:style>
  <w:style w:type="character" w:styleId="Strong">
    <w:name w:val="Strong"/>
    <w:basedOn w:val="DefaultParagraphFon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DefaultParagraphFon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DefaultParagraphFont"/>
    <w:link w:val="Tabellen-Titelregular"/>
    <w:rPr>
      <w:rFonts w:cs="Times New Roman"/>
      <w:sz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cs="Times New Roman"/>
      <w:sz w:val="24"/>
      <w:szCs w:val="24"/>
    </w:rPr>
  </w:style>
  <w:style w:type="paragraph" w:customStyle="1" w:styleId="Funotehochgestellt">
    <w:name w:val="Fußnote hochgestellt"/>
    <w:basedOn w:val="Normal"/>
    <w:link w:val="FunotehochgestelltZchn"/>
    <w:rPr>
      <w:noProof/>
      <w:sz w:val="20"/>
      <w:szCs w:val="18"/>
      <w:vertAlign w:val="superscript"/>
    </w:rPr>
  </w:style>
  <w:style w:type="character" w:customStyle="1" w:styleId="FunotehochgestelltZchn">
    <w:name w:val="Fußnote hochgestellt Zchn"/>
    <w:basedOn w:val="DefaultParagraphFont"/>
    <w:link w:val="Funotehochgestellt"/>
    <w:rPr>
      <w:rFonts w:cs="Times New Roman"/>
      <w:noProof/>
      <w:sz w:val="20"/>
      <w:szCs w:val="18"/>
      <w:vertAlign w:val="superscript"/>
    </w:rPr>
  </w:style>
  <w:style w:type="character" w:customStyle="1" w:styleId="Tabellen-EingabetextZchn">
    <w:name w:val="Tabellen-Eingabetext Zchn"/>
    <w:basedOn w:val="DefaultParagraphFont"/>
    <w:link w:val="Tabellen-Eingabetext"/>
    <w:uiPriority w:val="1"/>
    <w:rPr>
      <w:rFonts w:cs="Times New Roman"/>
      <w:sz w:val="24"/>
      <w:szCs w:val="20"/>
    </w:rPr>
  </w:style>
  <w:style w:type="paragraph" w:customStyle="1" w:styleId="Gliederung">
    <w:name w:val="Gliederung"/>
    <w:basedOn w:val="Normal"/>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Normal"/>
    <w:next w:val="Normal"/>
    <w:semiHidden/>
    <w:pPr>
      <w:spacing w:after="240"/>
    </w:pPr>
    <w:rPr>
      <w:rFonts w:ascii="Porsche Next TT" w:hAnsi="Porsche Next TT"/>
    </w:rPr>
  </w:style>
  <w:style w:type="character" w:customStyle="1" w:styleId="berschrift1Zchn1">
    <w:name w:val="Überschrift 1 Zchn1"/>
    <w:aliases w:val="Ebene 1 Zchn"/>
    <w:basedOn w:val="Heading1Char"/>
    <w:semiHidden/>
    <w:rPr>
      <w:rFonts w:ascii="Porsche Next TT" w:hAnsi="Porsche Next TT" w:cs="Arial"/>
      <w:b/>
      <w:bCs/>
      <w:kern w:val="32"/>
      <w:sz w:val="32"/>
      <w:szCs w:val="32"/>
      <w:lang w:eastAsia="fr-FR"/>
    </w:rPr>
  </w:style>
  <w:style w:type="character" w:customStyle="1" w:styleId="berschrift2Zchn1">
    <w:name w:val="Überschrift 2 Zchn1"/>
    <w:aliases w:val="Ebene 2 Zchn"/>
    <w:basedOn w:val="Heading2Char"/>
    <w:semiHidden/>
    <w:rPr>
      <w:rFonts w:ascii="Porsche Next TT" w:hAnsi="Porsche Next TT" w:cs="Arial"/>
      <w:b/>
      <w:bCs/>
      <w:iCs/>
      <w:sz w:val="28"/>
      <w:szCs w:val="28"/>
      <w:lang w:eastAsia="fr-FR"/>
    </w:rPr>
  </w:style>
  <w:style w:type="character" w:customStyle="1" w:styleId="berschrift3Zchn1">
    <w:name w:val="Überschrift 3 Zchn1"/>
    <w:aliases w:val="Ebene 3 Zchn"/>
    <w:basedOn w:val="Heading3Char"/>
    <w:semiHidden/>
    <w:rPr>
      <w:rFonts w:ascii="Porsche Next TT" w:hAnsi="Porsche Next TT" w:cs="Arial"/>
      <w:b w:val="0"/>
      <w:bCs/>
      <w:sz w:val="28"/>
      <w:szCs w:val="24"/>
      <w:u w:val="single"/>
      <w:lang w:eastAsia="fr-FR"/>
    </w:rPr>
  </w:style>
  <w:style w:type="character" w:customStyle="1" w:styleId="Zeichen8pt">
    <w:name w:val="Zeichen 8pt"/>
    <w:basedOn w:val="DefaultParagraphFont"/>
    <w:uiPriority w:val="1"/>
    <w:rPr>
      <w:sz w:val="16"/>
    </w:rPr>
  </w:style>
  <w:style w:type="paragraph" w:customStyle="1" w:styleId="Presse-Standard">
    <w:name w:val="Presse-Standard"/>
    <w:basedOn w:val="Normal"/>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Normal"/>
    <w:next w:val="Presse-Standard"/>
    <w:qFormat/>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spacing w:after="160"/>
    </w:pPr>
    <w:rPr>
      <w:rFonts w:ascii="Liberation Serif" w:eastAsia="Noto Sans CJK SC" w:hAnsi="Liberation Serif" w:cs="Mangal"/>
      <w:kern w:val="1"/>
      <w:sz w:val="20"/>
      <w:szCs w:val="18"/>
    </w:rPr>
  </w:style>
  <w:style w:type="character" w:customStyle="1" w:styleId="CommentTextChar">
    <w:name w:val="Comment Text Char"/>
    <w:basedOn w:val="DefaultParagraphFont"/>
    <w:link w:val="CommentText"/>
    <w:rPr>
      <w:rFonts w:ascii="Liberation Serif" w:eastAsia="Noto Sans CJK SC" w:hAnsi="Liberation Serif" w:cs="Mangal"/>
      <w:kern w:val="1"/>
      <w:sz w:val="20"/>
      <w:szCs w:val="18"/>
      <w:lang w:eastAsia="fr-FR" w:bidi="fr-FR"/>
    </w:rPr>
  </w:style>
  <w:style w:type="paragraph" w:customStyle="1" w:styleId="Presse-Information">
    <w:name w:val="Presse-Information"/>
    <w:basedOn w:val="Normal"/>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fr-FR" w:bidi="fr-FR"/>
    </w:rPr>
  </w:style>
  <w:style w:type="paragraph" w:styleId="CommentSubject">
    <w:name w:val="annotation subject"/>
    <w:basedOn w:val="CommentText"/>
    <w:next w:val="CommentText"/>
    <w:link w:val="CommentSubjectChar"/>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CommentSubjectChar">
    <w:name w:val="Comment Subject Char"/>
    <w:basedOn w:val="CommentTextChar"/>
    <w:link w:val="CommentSubject"/>
    <w:uiPriority w:val="99"/>
    <w:semiHidden/>
    <w:rPr>
      <w:rFonts w:ascii="Liberation Serif" w:eastAsia="Noto Sans CJK SC" w:hAnsi="Liberation Serif" w:cs="Times New Roman"/>
      <w:b/>
      <w:bCs/>
      <w:kern w:val="1"/>
      <w:sz w:val="20"/>
      <w:szCs w:val="20"/>
      <w:lang w:eastAsia="fr-FR" w:bidi="fr-FR"/>
    </w:rPr>
  </w:style>
  <w:style w:type="paragraph" w:customStyle="1" w:styleId="Presse-Untertitel">
    <w:name w:val="Presse-Untertitel"/>
    <w:basedOn w:val="Normal"/>
    <w:next w:val="Presse-Titel"/>
    <w:pPr>
      <w:spacing w:line="720" w:lineRule="auto"/>
      <w:jc w:val="both"/>
    </w:pPr>
    <w:rPr>
      <w:rFonts w:ascii="Arial MT" w:hAnsi="Arial MT"/>
      <w:sz w:val="20"/>
      <w:szCs w:val="20"/>
      <w:u w:val="single"/>
    </w:rPr>
  </w:style>
  <w:style w:type="paragraph" w:styleId="Revision">
    <w:name w:val="Revision"/>
    <w:hidden/>
    <w:uiPriority w:val="99"/>
    <w:semiHidden/>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F981-806F-4B07-9E88-9FF537D8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16419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copyedit24</dc:creator>
  <cp:keywords/>
  <dc:description/>
  <cp:lastModifiedBy>Swenja Rubow</cp:lastModifiedBy>
  <cp:revision>6</cp:revision>
  <cp:lastPrinted>2018-02-04T13:02:00Z</cp:lastPrinted>
  <dcterms:created xsi:type="dcterms:W3CDTF">2018-02-13T08:41:00Z</dcterms:created>
  <dcterms:modified xsi:type="dcterms:W3CDTF">2018-02-15T10:49:00Z</dcterms:modified>
</cp:coreProperties>
</file>