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39E" w:rsidRPr="002B639E" w:rsidRDefault="002B639E" w:rsidP="002B639E">
      <w:pPr>
        <w:pStyle w:val="Presse-Untertitel"/>
        <w:spacing w:line="600" w:lineRule="auto"/>
        <w:rPr>
          <w:rFonts w:ascii="Arial" w:hAnsi="Arial"/>
          <w:lang w:val="ru-RU"/>
        </w:rPr>
      </w:pPr>
      <w:r w:rsidRPr="002B639E">
        <w:rPr>
          <w:rFonts w:ascii="Arial" w:hAnsi="Arial"/>
          <w:lang w:val="ru-RU"/>
        </w:rPr>
        <w:t>Новые двигатели, новая ходовая часть, инновационная концепция управления и еще более широкие возможности связи</w:t>
      </w:r>
    </w:p>
    <w:p w:rsidR="002B639E" w:rsidRPr="002B639E" w:rsidRDefault="002B639E" w:rsidP="002B639E">
      <w:pPr>
        <w:pStyle w:val="Presse-Titel"/>
        <w:spacing w:line="600" w:lineRule="auto"/>
        <w:rPr>
          <w:rFonts w:ascii="Arial" w:hAnsi="Arial" w:cs="Arial"/>
          <w:lang w:val="ru-RU"/>
        </w:rPr>
      </w:pPr>
      <w:r w:rsidRPr="002B639E">
        <w:rPr>
          <w:rFonts w:ascii="Arial" w:hAnsi="Arial"/>
          <w:lang w:val="ru-RU"/>
        </w:rPr>
        <w:t xml:space="preserve">Старт третьего поколения </w:t>
      </w:r>
      <w:r>
        <w:rPr>
          <w:rFonts w:ascii="Arial" w:hAnsi="Arial"/>
        </w:rPr>
        <w:t>Porsche</w:t>
      </w:r>
      <w:r w:rsidRPr="002B639E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Cayenne</w:t>
      </w: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B639E">
        <w:rPr>
          <w:rFonts w:ascii="Arial" w:hAnsi="Arial"/>
          <w:sz w:val="24"/>
          <w:lang w:val="ru-RU"/>
        </w:rPr>
        <w:t xml:space="preserve">Компания </w:t>
      </w:r>
      <w:r>
        <w:rPr>
          <w:rFonts w:ascii="Arial" w:hAnsi="Arial"/>
          <w:sz w:val="24"/>
        </w:rPr>
        <w:t>Porsche</w:t>
      </w:r>
      <w:r w:rsidRPr="002B639E">
        <w:rPr>
          <w:rFonts w:ascii="Arial" w:hAnsi="Arial"/>
          <w:sz w:val="24"/>
          <w:lang w:val="ru-RU"/>
        </w:rPr>
        <w:t xml:space="preserve"> представляет третье поколение модели </w:t>
      </w:r>
      <w:r>
        <w:rPr>
          <w:rFonts w:ascii="Arial" w:hAnsi="Arial"/>
          <w:sz w:val="24"/>
        </w:rPr>
        <w:t>Cayenne</w:t>
      </w:r>
      <w:r w:rsidRPr="002B639E">
        <w:rPr>
          <w:rFonts w:ascii="Arial" w:hAnsi="Arial"/>
          <w:sz w:val="24"/>
          <w:lang w:val="ru-RU"/>
        </w:rPr>
        <w:t xml:space="preserve">. Очередная успешная модель от производителей спортивных автомобилей из Штуттгарта стала полностью новой разработкой, в еще большей степени сочетающей в себе фирменные динамические характеристики </w:t>
      </w:r>
      <w:r>
        <w:rPr>
          <w:rFonts w:ascii="Arial" w:hAnsi="Arial"/>
          <w:sz w:val="24"/>
        </w:rPr>
        <w:t>Porsche</w:t>
      </w:r>
      <w:r w:rsidRPr="002B639E">
        <w:rPr>
          <w:rFonts w:ascii="Arial" w:hAnsi="Arial"/>
          <w:sz w:val="24"/>
          <w:lang w:val="ru-RU"/>
        </w:rPr>
        <w:t xml:space="preserve"> и впечатляющую практичность в повседневной эксплуатации. Мощные двигатели с турбонаддувом, новая восьмиступенчатая автоматическая коробка передач </w:t>
      </w:r>
      <w:r>
        <w:rPr>
          <w:rFonts w:ascii="Arial" w:hAnsi="Arial"/>
          <w:sz w:val="24"/>
        </w:rPr>
        <w:t>Tiptronic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S</w:t>
      </w:r>
      <w:r w:rsidRPr="002B639E">
        <w:rPr>
          <w:rFonts w:ascii="Arial" w:hAnsi="Arial"/>
          <w:sz w:val="24"/>
          <w:lang w:val="ru-RU"/>
        </w:rPr>
        <w:t xml:space="preserve">, новые системы ходовой части и инновационная концепция управления и индикации с комплексными возможностями связи способны обеспечить спортивность и комфорт еще более высокого уровня. На момент старта продаж модель будет предлагаться с двумя новыми шестицилиндровыми двигателями. Трехлитровый турбированный двигатель </w:t>
      </w:r>
      <w:r>
        <w:rPr>
          <w:rFonts w:ascii="Arial" w:hAnsi="Arial"/>
          <w:sz w:val="24"/>
        </w:rPr>
        <w:t>Cayenne</w:t>
      </w:r>
      <w:r w:rsidRPr="002B639E">
        <w:rPr>
          <w:rFonts w:ascii="Arial" w:hAnsi="Arial"/>
          <w:sz w:val="24"/>
          <w:lang w:val="ru-RU"/>
        </w:rPr>
        <w:t xml:space="preserve"> теперь обладает мощностью 250 кВт (340 л.с.), что на 29 кВт (40 л.с.) превышает отдачу прошлого силового агрегата. 2,9-литровый двигатель </w:t>
      </w:r>
      <w:r>
        <w:rPr>
          <w:rFonts w:ascii="Arial" w:hAnsi="Arial"/>
          <w:sz w:val="24"/>
        </w:rPr>
        <w:t>V</w:t>
      </w:r>
      <w:r w:rsidRPr="002B639E">
        <w:rPr>
          <w:rFonts w:ascii="Arial" w:hAnsi="Arial"/>
          <w:sz w:val="24"/>
          <w:lang w:val="ru-RU"/>
        </w:rPr>
        <w:t xml:space="preserve">6 битурбо модели </w:t>
      </w:r>
      <w:r>
        <w:rPr>
          <w:rFonts w:ascii="Arial" w:hAnsi="Arial"/>
          <w:sz w:val="24"/>
        </w:rPr>
        <w:t>Cayenne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S</w:t>
      </w:r>
      <w:r w:rsidRPr="002B639E">
        <w:rPr>
          <w:rFonts w:ascii="Arial" w:hAnsi="Arial"/>
          <w:sz w:val="24"/>
          <w:lang w:val="ru-RU"/>
        </w:rPr>
        <w:t xml:space="preserve">, способной достигать 265 км/ч, стал мощнее предыдущей модификации на 15 кВт (20 л.с.) и развивает теперь 324 кВт (440 л.с.). При оснащении опциональным пакетом </w:t>
      </w:r>
      <w:r>
        <w:rPr>
          <w:rFonts w:ascii="Arial" w:hAnsi="Arial"/>
          <w:sz w:val="24"/>
        </w:rPr>
        <w:t>Sport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Chrono</w:t>
      </w:r>
      <w:r w:rsidRPr="002B639E">
        <w:rPr>
          <w:rFonts w:ascii="Arial" w:hAnsi="Arial"/>
          <w:sz w:val="24"/>
          <w:lang w:val="ru-RU"/>
        </w:rPr>
        <w:t xml:space="preserve"> новый </w:t>
      </w:r>
      <w:r>
        <w:rPr>
          <w:rFonts w:ascii="Arial" w:hAnsi="Arial"/>
          <w:sz w:val="24"/>
        </w:rPr>
        <w:t>Cayenne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S</w:t>
      </w:r>
      <w:r w:rsidRPr="002B639E">
        <w:rPr>
          <w:rFonts w:ascii="Arial" w:hAnsi="Arial"/>
          <w:sz w:val="24"/>
          <w:lang w:val="ru-RU"/>
        </w:rPr>
        <w:t xml:space="preserve"> разгоняется с 0 до 100 км/ч менее чем за пять секунд.</w:t>
      </w: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B639E">
        <w:rPr>
          <w:rFonts w:ascii="Arial" w:hAnsi="Arial"/>
          <w:sz w:val="24"/>
          <w:lang w:val="ru-RU"/>
        </w:rPr>
        <w:t xml:space="preserve">Новый </w:t>
      </w:r>
      <w:r>
        <w:rPr>
          <w:rFonts w:ascii="Arial" w:hAnsi="Arial"/>
          <w:sz w:val="24"/>
        </w:rPr>
        <w:t>Cayenne</w:t>
      </w:r>
      <w:r w:rsidRPr="002B639E">
        <w:rPr>
          <w:rFonts w:ascii="Arial" w:hAnsi="Arial"/>
          <w:sz w:val="24"/>
          <w:lang w:val="ru-RU"/>
        </w:rPr>
        <w:t xml:space="preserve"> имеет много общего с культовым спорткаром </w:t>
      </w:r>
      <w:r>
        <w:rPr>
          <w:rFonts w:ascii="Arial" w:hAnsi="Arial"/>
          <w:sz w:val="24"/>
        </w:rPr>
        <w:t>Porsche</w:t>
      </w:r>
      <w:r w:rsidRPr="002B639E">
        <w:rPr>
          <w:rFonts w:ascii="Arial" w:hAnsi="Arial"/>
          <w:sz w:val="24"/>
          <w:lang w:val="ru-RU"/>
        </w:rPr>
        <w:t xml:space="preserve"> 911. Третье поколение модели, получившее ряд визуальных усовершенствований, теперь впервые в истории оснащается разноразмерными шинами и системой </w:t>
      </w:r>
      <w:r w:rsidRPr="002B639E">
        <w:rPr>
          <w:rFonts w:ascii="Arial" w:hAnsi="Arial"/>
          <w:sz w:val="24"/>
          <w:lang w:val="ru-RU"/>
        </w:rPr>
        <w:lastRenderedPageBreak/>
        <w:t xml:space="preserve">управления задними колесами. В дополнение к этим фирменным отличительным чертам, присущим в первую очередь спорткарам, дорожные ходовые качества автомобиля были дополнительно улучшены благодаря системе активного полного привода, входящей уже в базовую комплектацию, а также системе </w:t>
      </w:r>
      <w:r>
        <w:rPr>
          <w:rFonts w:ascii="Arial" w:hAnsi="Arial"/>
          <w:sz w:val="24"/>
        </w:rPr>
        <w:t>Porsche</w:t>
      </w:r>
      <w:r w:rsidRPr="002B639E">
        <w:rPr>
          <w:rFonts w:ascii="Arial" w:hAnsi="Arial"/>
          <w:sz w:val="24"/>
          <w:lang w:val="ru-RU"/>
        </w:rPr>
        <w:t xml:space="preserve"> 4</w:t>
      </w:r>
      <w:r>
        <w:rPr>
          <w:rFonts w:ascii="Arial" w:hAnsi="Arial"/>
          <w:sz w:val="24"/>
        </w:rPr>
        <w:t>D Chassis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Control</w:t>
      </w:r>
      <w:r w:rsidRPr="002B639E">
        <w:rPr>
          <w:rFonts w:ascii="Arial" w:hAnsi="Arial"/>
          <w:sz w:val="24"/>
          <w:lang w:val="ru-RU"/>
        </w:rPr>
        <w:t xml:space="preserve">, трехкамерной пневмоподвеске и электронной системе подавления кренов </w:t>
      </w:r>
      <w:r>
        <w:rPr>
          <w:rFonts w:ascii="Arial" w:hAnsi="Arial"/>
          <w:sz w:val="24"/>
        </w:rPr>
        <w:t>Porsche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Dynamic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Chassis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Control</w:t>
      </w:r>
      <w:r w:rsidRPr="002B639E">
        <w:rPr>
          <w:rFonts w:ascii="Arial" w:hAnsi="Arial"/>
          <w:sz w:val="24"/>
          <w:lang w:val="ru-RU"/>
        </w:rPr>
        <w:t xml:space="preserve"> (</w:t>
      </w:r>
      <w:r>
        <w:rPr>
          <w:rFonts w:ascii="Arial" w:hAnsi="Arial"/>
          <w:sz w:val="24"/>
        </w:rPr>
        <w:t>PDCC</w:t>
      </w:r>
      <w:r w:rsidRPr="002B639E">
        <w:rPr>
          <w:rFonts w:ascii="Arial" w:hAnsi="Arial"/>
          <w:sz w:val="24"/>
          <w:lang w:val="ru-RU"/>
        </w:rPr>
        <w:t xml:space="preserve">). Несмотря на значительно расширившийся список базового оснащения, масса нового </w:t>
      </w:r>
      <w:r>
        <w:rPr>
          <w:rFonts w:ascii="Arial" w:hAnsi="Arial"/>
          <w:sz w:val="24"/>
        </w:rPr>
        <w:t>Cayenne</w:t>
      </w:r>
      <w:r w:rsidRPr="002B639E">
        <w:rPr>
          <w:rFonts w:ascii="Arial" w:hAnsi="Arial"/>
          <w:sz w:val="24"/>
          <w:lang w:val="ru-RU"/>
        </w:rPr>
        <w:t xml:space="preserve"> снизилась по сравнению с предшественником на 65 кг, а его внедорожные способности остались на прежнем высоком уровне.</w:t>
      </w: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B639E">
        <w:rPr>
          <w:rFonts w:ascii="Arial" w:hAnsi="Arial"/>
          <w:b/>
          <w:sz w:val="24"/>
          <w:lang w:val="ru-RU"/>
        </w:rPr>
        <w:t>Динамичный дизайн: строгие линии и колеса увеличенного размера</w:t>
      </w: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B639E">
        <w:rPr>
          <w:rFonts w:ascii="Arial" w:hAnsi="Arial"/>
          <w:sz w:val="24"/>
          <w:lang w:val="ru-RU"/>
        </w:rPr>
        <w:t xml:space="preserve">Спортивность и прецизионность в сочетании с четкими линиями: новизна и в то же время безошибочная узнаваемость. Внешний облик нового </w:t>
      </w:r>
      <w:r>
        <w:rPr>
          <w:rFonts w:ascii="Arial" w:hAnsi="Arial"/>
          <w:sz w:val="24"/>
        </w:rPr>
        <w:t>Cayenne</w:t>
      </w:r>
      <w:r w:rsidRPr="002B639E">
        <w:rPr>
          <w:rFonts w:ascii="Arial" w:hAnsi="Arial"/>
          <w:sz w:val="24"/>
          <w:lang w:val="ru-RU"/>
        </w:rPr>
        <w:t xml:space="preserve"> был усовершенствован в соответствии с генами дизайна </w:t>
      </w:r>
      <w:r>
        <w:rPr>
          <w:rFonts w:ascii="Arial" w:hAnsi="Arial"/>
          <w:sz w:val="24"/>
        </w:rPr>
        <w:t>Porsche</w:t>
      </w:r>
      <w:r w:rsidRPr="002B639E">
        <w:rPr>
          <w:rFonts w:ascii="Arial" w:hAnsi="Arial"/>
          <w:sz w:val="24"/>
          <w:lang w:val="ru-RU"/>
        </w:rPr>
        <w:t xml:space="preserve">. Увеличенные передние воздухозаборники недвусмысленно намекают на возросшую мощность автомобиля. Новые горизонтальные световые грани уже в статике делают автомобиль визуально более широким и атлетичным. Благодаря увеличенной на 63 мм длине кузова при неизменной колесной базе (2895 мм) и заниженной по сравнению с предшественником высоте крыши (на 9 мм) облик нового </w:t>
      </w:r>
      <w:r>
        <w:rPr>
          <w:rFonts w:ascii="Arial" w:hAnsi="Arial"/>
          <w:sz w:val="24"/>
        </w:rPr>
        <w:t>Cayenne</w:t>
      </w:r>
      <w:r w:rsidRPr="002B639E">
        <w:rPr>
          <w:rFonts w:ascii="Arial" w:hAnsi="Arial"/>
          <w:sz w:val="24"/>
          <w:lang w:val="ru-RU"/>
        </w:rPr>
        <w:t xml:space="preserve"> с габаритной длиной 4918 мм и шириной 1983 мм (без учета зеркал) стал еще более элегантным и стремительным. Объем багажного отделения увеличился на 100 л и составляет теперь 770 л. Колеса увеличились в диаметре на 1 дюйм, и теперь впервые в истории модель оснащается более широкими шинами на задней оси, подчеркивающими улучшенные динамические характеристики нового </w:t>
      </w:r>
      <w:r>
        <w:rPr>
          <w:rFonts w:ascii="Arial" w:hAnsi="Arial"/>
          <w:sz w:val="24"/>
        </w:rPr>
        <w:t>Cayenne</w:t>
      </w:r>
      <w:r w:rsidRPr="002B639E">
        <w:rPr>
          <w:rFonts w:ascii="Arial" w:hAnsi="Arial"/>
          <w:sz w:val="24"/>
          <w:lang w:val="ru-RU"/>
        </w:rPr>
        <w:t>. Между новыми задними фонарями с трехмерной графикой и проходящей по всей ширине кузова светодиодной полосой находится выразительная трехмерная надпись «</w:t>
      </w:r>
      <w:r>
        <w:rPr>
          <w:rFonts w:ascii="Arial" w:hAnsi="Arial"/>
          <w:sz w:val="24"/>
        </w:rPr>
        <w:t>Porsche</w:t>
      </w:r>
      <w:r w:rsidRPr="002B639E">
        <w:rPr>
          <w:rFonts w:ascii="Arial" w:hAnsi="Arial"/>
          <w:sz w:val="24"/>
          <w:lang w:val="ru-RU"/>
        </w:rPr>
        <w:t>».</w:t>
      </w: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B639E">
        <w:rPr>
          <w:rFonts w:ascii="Arial" w:hAnsi="Arial"/>
          <w:sz w:val="24"/>
          <w:lang w:val="ru-RU"/>
        </w:rPr>
        <w:t xml:space="preserve">Для фар головного света </w:t>
      </w:r>
      <w:r>
        <w:rPr>
          <w:rFonts w:ascii="Arial" w:hAnsi="Arial"/>
          <w:sz w:val="24"/>
        </w:rPr>
        <w:t>Porsche</w:t>
      </w:r>
      <w:r w:rsidRPr="002B639E">
        <w:rPr>
          <w:rFonts w:ascii="Arial" w:hAnsi="Arial"/>
          <w:sz w:val="24"/>
          <w:lang w:val="ru-RU"/>
        </w:rPr>
        <w:t xml:space="preserve"> предлагает три варианта: в базовой комплектации все </w:t>
      </w:r>
      <w:r>
        <w:rPr>
          <w:rFonts w:ascii="Arial" w:hAnsi="Arial"/>
          <w:sz w:val="24"/>
        </w:rPr>
        <w:t>Cayenne</w:t>
      </w:r>
      <w:r w:rsidRPr="002B639E">
        <w:rPr>
          <w:rFonts w:ascii="Arial" w:hAnsi="Arial"/>
          <w:sz w:val="24"/>
          <w:lang w:val="ru-RU"/>
        </w:rPr>
        <w:t xml:space="preserve"> третьего поколения оснащаются светодиодными </w:t>
      </w:r>
      <w:r w:rsidRPr="002B639E">
        <w:rPr>
          <w:rFonts w:ascii="Arial" w:hAnsi="Arial"/>
          <w:sz w:val="24"/>
          <w:lang w:val="ru-RU"/>
        </w:rPr>
        <w:lastRenderedPageBreak/>
        <w:t xml:space="preserve">фарами. Опцией более высокого уровня является система </w:t>
      </w:r>
      <w:r>
        <w:rPr>
          <w:rFonts w:ascii="Arial" w:hAnsi="Arial"/>
          <w:sz w:val="24"/>
        </w:rPr>
        <w:t>Porsche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Dynamic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Light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System</w:t>
      </w:r>
      <w:r w:rsidRPr="002B639E">
        <w:rPr>
          <w:rFonts w:ascii="Arial" w:hAnsi="Arial"/>
          <w:sz w:val="24"/>
          <w:lang w:val="ru-RU"/>
        </w:rPr>
        <w:t xml:space="preserve"> (</w:t>
      </w:r>
      <w:r>
        <w:rPr>
          <w:rFonts w:ascii="Arial" w:hAnsi="Arial"/>
          <w:sz w:val="24"/>
        </w:rPr>
        <w:t>PDLS</w:t>
      </w:r>
      <w:r w:rsidRPr="002B639E">
        <w:rPr>
          <w:rFonts w:ascii="Arial" w:hAnsi="Arial"/>
          <w:sz w:val="24"/>
          <w:lang w:val="ru-RU"/>
        </w:rPr>
        <w:t xml:space="preserve">), обеспечивающая целый ряд дополнительных режимов освещения, таких как поворотный свет или свет для автомагистралей. Самой технологичной опцией являются новые светодиодные матричные фары, включая систему </w:t>
      </w:r>
      <w:r>
        <w:rPr>
          <w:rFonts w:ascii="Arial" w:hAnsi="Arial"/>
          <w:sz w:val="24"/>
        </w:rPr>
        <w:t>PDLS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Plus</w:t>
      </w:r>
      <w:r w:rsidRPr="002B639E">
        <w:rPr>
          <w:rFonts w:ascii="Arial" w:hAnsi="Arial"/>
          <w:sz w:val="24"/>
          <w:lang w:val="ru-RU"/>
        </w:rPr>
        <w:t xml:space="preserve">. 84 светодиодных элемента с индивидуальным управлением обеспечивают возможность бесступенчатой регулировки распределения света и его интенсивности. Благодаря этому </w:t>
      </w:r>
      <w:r>
        <w:rPr>
          <w:rFonts w:ascii="Arial" w:hAnsi="Arial"/>
          <w:sz w:val="24"/>
        </w:rPr>
        <w:t>Cayenne</w:t>
      </w:r>
      <w:r w:rsidRPr="002B639E">
        <w:rPr>
          <w:rFonts w:ascii="Arial" w:hAnsi="Arial"/>
          <w:sz w:val="24"/>
          <w:lang w:val="ru-RU"/>
        </w:rPr>
        <w:t xml:space="preserve"> получил целый ряд новых возможностей, таких как неослепляющий встречных водителей дальний свет, а также систему предотвращения ослепления светом, отраженным от дорожных знаков.</w:t>
      </w: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B639E">
        <w:rPr>
          <w:rFonts w:ascii="Arial" w:hAnsi="Arial"/>
          <w:b/>
          <w:sz w:val="24"/>
          <w:lang w:val="ru-RU"/>
        </w:rPr>
        <w:t xml:space="preserve">Старт продаж: </w:t>
      </w:r>
      <w:r>
        <w:rPr>
          <w:rFonts w:ascii="Arial" w:hAnsi="Arial"/>
          <w:b/>
          <w:sz w:val="24"/>
        </w:rPr>
        <w:t>Cayenne</w:t>
      </w:r>
      <w:r w:rsidRPr="002B639E">
        <w:rPr>
          <w:rFonts w:ascii="Arial" w:hAnsi="Arial"/>
          <w:b/>
          <w:sz w:val="24"/>
          <w:lang w:val="ru-RU"/>
        </w:rPr>
        <w:t xml:space="preserve"> и </w:t>
      </w:r>
      <w:r>
        <w:rPr>
          <w:rFonts w:ascii="Arial" w:hAnsi="Arial"/>
          <w:b/>
          <w:sz w:val="24"/>
        </w:rPr>
        <w:t>Cayenne</w:t>
      </w:r>
      <w:r w:rsidRPr="002B639E">
        <w:rPr>
          <w:rFonts w:ascii="Arial" w:hAnsi="Arial"/>
          <w:b/>
          <w:sz w:val="24"/>
          <w:lang w:val="ru-RU"/>
        </w:rPr>
        <w:t xml:space="preserve"> </w:t>
      </w:r>
      <w:r>
        <w:rPr>
          <w:rFonts w:ascii="Arial" w:hAnsi="Arial"/>
          <w:b/>
          <w:sz w:val="24"/>
        </w:rPr>
        <w:t>S</w:t>
      </w: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B639E">
        <w:rPr>
          <w:rFonts w:ascii="Arial" w:hAnsi="Arial"/>
          <w:sz w:val="24"/>
          <w:lang w:val="ru-RU"/>
        </w:rPr>
        <w:t xml:space="preserve">На момент начала продаж новый </w:t>
      </w:r>
      <w:r>
        <w:rPr>
          <w:rFonts w:ascii="Arial" w:hAnsi="Arial"/>
          <w:sz w:val="24"/>
        </w:rPr>
        <w:t>SUV</w:t>
      </w:r>
      <w:r w:rsidRPr="002B639E">
        <w:rPr>
          <w:rFonts w:ascii="Arial" w:hAnsi="Arial"/>
          <w:sz w:val="24"/>
          <w:lang w:val="ru-RU"/>
        </w:rPr>
        <w:t xml:space="preserve"> от </w:t>
      </w:r>
      <w:r>
        <w:rPr>
          <w:rFonts w:ascii="Arial" w:hAnsi="Arial"/>
          <w:sz w:val="24"/>
        </w:rPr>
        <w:t>Porsche</w:t>
      </w:r>
      <w:r w:rsidRPr="002B639E">
        <w:rPr>
          <w:rFonts w:ascii="Arial" w:hAnsi="Arial"/>
          <w:sz w:val="24"/>
          <w:lang w:val="ru-RU"/>
        </w:rPr>
        <w:t xml:space="preserve"> будет доступен в двух вариантах. Базовая модификация </w:t>
      </w:r>
      <w:r>
        <w:rPr>
          <w:rFonts w:ascii="Arial" w:hAnsi="Arial"/>
          <w:sz w:val="24"/>
        </w:rPr>
        <w:t>Porsche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Cayenne</w:t>
      </w:r>
      <w:r w:rsidRPr="002B639E">
        <w:rPr>
          <w:rFonts w:ascii="Arial" w:hAnsi="Arial"/>
          <w:sz w:val="24"/>
          <w:lang w:val="ru-RU"/>
        </w:rPr>
        <w:t xml:space="preserve"> будет оснащаться шестицилиндровым турбодвигателем рабочим объемом 3 л, развивающим мощность 250 кВт (340 л.с.) и крутящий момент 450 Нм. Это значит, что уже в стандартной модификации новый </w:t>
      </w:r>
      <w:r>
        <w:rPr>
          <w:rFonts w:ascii="Arial" w:hAnsi="Arial"/>
          <w:sz w:val="24"/>
        </w:rPr>
        <w:t>Cayenne</w:t>
      </w:r>
      <w:r w:rsidRPr="002B639E">
        <w:rPr>
          <w:rFonts w:ascii="Arial" w:hAnsi="Arial"/>
          <w:sz w:val="24"/>
          <w:lang w:val="ru-RU"/>
        </w:rPr>
        <w:t xml:space="preserve"> будет обладать впечатляющими динамическими характеристиками. Разгон до 100 км/ч будет занимать всего 6,2 секунды (5,9 секунды с пакетом </w:t>
      </w:r>
      <w:r>
        <w:rPr>
          <w:rFonts w:ascii="Arial" w:hAnsi="Arial"/>
          <w:sz w:val="24"/>
        </w:rPr>
        <w:t>Sport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Chrono</w:t>
      </w:r>
      <w:r w:rsidRPr="002B639E">
        <w:rPr>
          <w:rFonts w:ascii="Arial" w:hAnsi="Arial"/>
          <w:sz w:val="24"/>
          <w:lang w:val="ru-RU"/>
        </w:rPr>
        <w:t xml:space="preserve">). Максимальная скорость составит 245 км/ч. Второй модификацией станет </w:t>
      </w:r>
      <w:r>
        <w:rPr>
          <w:rFonts w:ascii="Arial" w:hAnsi="Arial"/>
          <w:sz w:val="24"/>
        </w:rPr>
        <w:t>Porsche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Cayenne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S</w:t>
      </w:r>
      <w:r w:rsidRPr="002B639E">
        <w:rPr>
          <w:rFonts w:ascii="Arial" w:hAnsi="Arial"/>
          <w:sz w:val="24"/>
          <w:lang w:val="ru-RU"/>
        </w:rPr>
        <w:t xml:space="preserve">, под капотом которого будет установлен 2,9-литровый двигатель </w:t>
      </w:r>
      <w:r>
        <w:rPr>
          <w:rFonts w:ascii="Arial" w:hAnsi="Arial"/>
          <w:sz w:val="24"/>
        </w:rPr>
        <w:t>V</w:t>
      </w:r>
      <w:r w:rsidRPr="002B639E">
        <w:rPr>
          <w:rFonts w:ascii="Arial" w:hAnsi="Arial"/>
          <w:sz w:val="24"/>
          <w:lang w:val="ru-RU"/>
        </w:rPr>
        <w:t xml:space="preserve">6 с двумя турбонагнетателями. Этот также новый двигатель обладает мощностью 324 кВт (440 л.с.) и крутящим моментом 550 Нм — на 15 кВт (20 л.с.) больше, чем у предшественника. Разгон </w:t>
      </w:r>
      <w:r>
        <w:rPr>
          <w:rFonts w:ascii="Arial" w:hAnsi="Arial"/>
          <w:sz w:val="24"/>
        </w:rPr>
        <w:t>Cayenne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S</w:t>
      </w:r>
      <w:r w:rsidRPr="002B639E">
        <w:rPr>
          <w:rFonts w:ascii="Arial" w:hAnsi="Arial"/>
          <w:sz w:val="24"/>
          <w:lang w:val="ru-RU"/>
        </w:rPr>
        <w:t xml:space="preserve"> до 100 км/ч, соответственно, займет всего 5,2 секунды (4,9 секунды с пакетом </w:t>
      </w:r>
      <w:r>
        <w:rPr>
          <w:rFonts w:ascii="Arial" w:hAnsi="Arial"/>
          <w:sz w:val="24"/>
        </w:rPr>
        <w:t>Sport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Chrono</w:t>
      </w:r>
      <w:r w:rsidRPr="002B639E">
        <w:rPr>
          <w:rFonts w:ascii="Arial" w:hAnsi="Arial"/>
          <w:sz w:val="24"/>
          <w:lang w:val="ru-RU"/>
        </w:rPr>
        <w:t>).  Максимальная скорость модели составит 265 км/ч.</w:t>
      </w: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B639E">
        <w:rPr>
          <w:rFonts w:ascii="Arial" w:hAnsi="Arial"/>
          <w:b/>
          <w:sz w:val="24"/>
          <w:lang w:val="ru-RU"/>
        </w:rPr>
        <w:t xml:space="preserve">Еще быстрее на дорогах, еще увереннее за их пределами: новая коробка передач </w:t>
      </w:r>
      <w:r>
        <w:rPr>
          <w:rFonts w:ascii="Arial" w:hAnsi="Arial"/>
          <w:b/>
          <w:sz w:val="24"/>
        </w:rPr>
        <w:t>Tiptronic</w:t>
      </w:r>
      <w:r w:rsidRPr="002B639E">
        <w:rPr>
          <w:rFonts w:ascii="Arial" w:hAnsi="Arial"/>
          <w:b/>
          <w:sz w:val="24"/>
          <w:lang w:val="ru-RU"/>
        </w:rPr>
        <w:t xml:space="preserve"> </w:t>
      </w:r>
      <w:r>
        <w:rPr>
          <w:rFonts w:ascii="Arial" w:hAnsi="Arial"/>
          <w:b/>
          <w:sz w:val="24"/>
        </w:rPr>
        <w:t>S</w:t>
      </w:r>
      <w:r w:rsidRPr="002B639E">
        <w:rPr>
          <w:rFonts w:ascii="Arial" w:hAnsi="Arial"/>
          <w:b/>
          <w:sz w:val="24"/>
          <w:lang w:val="ru-RU"/>
        </w:rPr>
        <w:t xml:space="preserve"> и система </w:t>
      </w:r>
      <w:r>
        <w:rPr>
          <w:rFonts w:ascii="Arial" w:hAnsi="Arial"/>
          <w:b/>
          <w:sz w:val="24"/>
        </w:rPr>
        <w:t>PTM</w:t>
      </w: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B639E">
        <w:rPr>
          <w:rFonts w:ascii="Arial" w:hAnsi="Arial"/>
          <w:sz w:val="24"/>
          <w:lang w:val="ru-RU"/>
        </w:rPr>
        <w:t xml:space="preserve">Впечатляющие динамические характеристики </w:t>
      </w:r>
      <w:r>
        <w:rPr>
          <w:rFonts w:ascii="Arial" w:hAnsi="Arial"/>
          <w:sz w:val="24"/>
        </w:rPr>
        <w:t>Cayenne</w:t>
      </w:r>
      <w:r w:rsidRPr="002B639E">
        <w:rPr>
          <w:rFonts w:ascii="Arial" w:hAnsi="Arial"/>
          <w:sz w:val="24"/>
          <w:lang w:val="ru-RU"/>
        </w:rPr>
        <w:t xml:space="preserve">, объединяющие в себе еще более высокий уровень спортивности и комфорта, в немалой степени </w:t>
      </w:r>
      <w:r w:rsidRPr="002B639E">
        <w:rPr>
          <w:rFonts w:ascii="Arial" w:hAnsi="Arial"/>
          <w:sz w:val="24"/>
          <w:lang w:val="ru-RU"/>
        </w:rPr>
        <w:lastRenderedPageBreak/>
        <w:t xml:space="preserve">обусловлены новой восьмиступенчатой автоматической коробкой передач </w:t>
      </w:r>
      <w:r>
        <w:rPr>
          <w:rFonts w:ascii="Arial" w:hAnsi="Arial"/>
          <w:sz w:val="24"/>
        </w:rPr>
        <w:t>Tiptronic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S</w:t>
      </w:r>
      <w:r w:rsidRPr="002B639E">
        <w:rPr>
          <w:rFonts w:ascii="Arial" w:hAnsi="Arial"/>
          <w:sz w:val="24"/>
          <w:lang w:val="ru-RU"/>
        </w:rPr>
        <w:t>. Еще более быстрые переключения и более спортивные передаточные отношения на низких передачах повышают характеристики автомобиля как на дорогах, так и на бездорожье. Расширившийся диапазон между спортивностью и комфортом венчает длинная восьмая передача, обеспечивающая комфортное движение на низких оборотах при оптимальном уровне расхода топлива.</w:t>
      </w: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B639E">
        <w:rPr>
          <w:rFonts w:ascii="Arial" w:hAnsi="Arial"/>
          <w:sz w:val="24"/>
          <w:lang w:val="ru-RU"/>
        </w:rPr>
        <w:t xml:space="preserve">Даже на бездорожье новый </w:t>
      </w:r>
      <w:r>
        <w:rPr>
          <w:rFonts w:ascii="Arial" w:hAnsi="Arial"/>
          <w:sz w:val="24"/>
        </w:rPr>
        <w:t>Cayenne</w:t>
      </w:r>
      <w:r w:rsidRPr="002B639E">
        <w:rPr>
          <w:rFonts w:ascii="Arial" w:hAnsi="Arial"/>
          <w:sz w:val="24"/>
          <w:lang w:val="ru-RU"/>
        </w:rPr>
        <w:t xml:space="preserve"> дарит непревзойденное удовольствие от вождения. Запрограммированные внедорожные режимы позволяют водителю с легкостью подбирать необходимые настройки для каждой ситуации. По умолчанию активирован режим «Дорога». В случае движения по легкому бездорожью водитель может выбрать один из четырех наиболее подходящих режимов: «Грязь», «Гравий», «Песок» или «Камни». Работа силовой установки, ходовой части и блокировок дифференциалов при этом адаптируется к соответствующим условиям. Передача мощности на всех моделях </w:t>
      </w:r>
      <w:r>
        <w:rPr>
          <w:rFonts w:ascii="Arial" w:hAnsi="Arial"/>
          <w:sz w:val="24"/>
        </w:rPr>
        <w:t>Cayenne</w:t>
      </w:r>
      <w:r w:rsidRPr="002B639E">
        <w:rPr>
          <w:rFonts w:ascii="Arial" w:hAnsi="Arial"/>
          <w:sz w:val="24"/>
          <w:lang w:val="ru-RU"/>
        </w:rPr>
        <w:t xml:space="preserve"> осуществляется при помощи активной системы полного привода. Интеллектуальная система </w:t>
      </w:r>
      <w:r>
        <w:rPr>
          <w:rFonts w:ascii="Arial" w:hAnsi="Arial"/>
          <w:sz w:val="24"/>
        </w:rPr>
        <w:t>Porsche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Traction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Management</w:t>
      </w:r>
      <w:r w:rsidRPr="002B639E">
        <w:rPr>
          <w:rFonts w:ascii="Arial" w:hAnsi="Arial"/>
          <w:sz w:val="24"/>
          <w:lang w:val="ru-RU"/>
        </w:rPr>
        <w:t xml:space="preserve"> (</w:t>
      </w:r>
      <w:r>
        <w:rPr>
          <w:rFonts w:ascii="Arial" w:hAnsi="Arial"/>
          <w:sz w:val="24"/>
        </w:rPr>
        <w:t>PTM</w:t>
      </w:r>
      <w:r w:rsidRPr="002B639E">
        <w:rPr>
          <w:rFonts w:ascii="Arial" w:hAnsi="Arial"/>
          <w:sz w:val="24"/>
          <w:lang w:val="ru-RU"/>
        </w:rPr>
        <w:t xml:space="preserve">) обеспечивает бесступенчатое перераспределение крутящего момента между осями. Концепция подключаемого полного привода является залогом впечатляющих спортивных характеристик нового </w:t>
      </w:r>
      <w:r>
        <w:rPr>
          <w:rFonts w:ascii="Arial" w:hAnsi="Arial"/>
          <w:sz w:val="24"/>
        </w:rPr>
        <w:t>Cayenne</w:t>
      </w:r>
      <w:r w:rsidRPr="002B639E">
        <w:rPr>
          <w:rFonts w:ascii="Arial" w:hAnsi="Arial"/>
          <w:sz w:val="24"/>
          <w:lang w:val="ru-RU"/>
        </w:rPr>
        <w:t>. И в то же самое время она обеспечивает необходимый уровень сцепления колес на бездорожье.</w:t>
      </w: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B639E">
        <w:rPr>
          <w:rFonts w:ascii="Arial" w:hAnsi="Arial"/>
          <w:b/>
          <w:sz w:val="24"/>
          <w:lang w:val="ru-RU"/>
        </w:rPr>
        <w:t>Следуя примеру «девятьсот одиннадцатого»: облегченная подвеска и разноразмерные шины</w:t>
      </w:r>
    </w:p>
    <w:p w:rsidR="002B639E" w:rsidRPr="002B639E" w:rsidRDefault="002B639E" w:rsidP="002B639E">
      <w:pPr>
        <w:spacing w:line="360" w:lineRule="auto"/>
        <w:jc w:val="both"/>
        <w:rPr>
          <w:rFonts w:ascii="Arial" w:hAnsi="Arial"/>
          <w:sz w:val="24"/>
          <w:lang w:val="ru-RU"/>
        </w:rPr>
      </w:pPr>
      <w:r w:rsidRPr="002B639E">
        <w:rPr>
          <w:rFonts w:ascii="Arial" w:hAnsi="Arial"/>
          <w:sz w:val="24"/>
          <w:lang w:val="ru-RU"/>
        </w:rPr>
        <w:t xml:space="preserve">Ходовая часть нового </w:t>
      </w:r>
      <w:r>
        <w:rPr>
          <w:rFonts w:ascii="Arial" w:hAnsi="Arial"/>
          <w:sz w:val="24"/>
        </w:rPr>
        <w:t>Cayenne</w:t>
      </w:r>
      <w:r w:rsidRPr="002B639E">
        <w:rPr>
          <w:rFonts w:ascii="Arial" w:hAnsi="Arial"/>
          <w:sz w:val="24"/>
          <w:lang w:val="ru-RU"/>
        </w:rPr>
        <w:t xml:space="preserve"> сочетает в себе качества подвески автомобилей трех разных типов – спорткара, внедорожника и автомобиля для дальних путешествий. Этого удалось добиться благодаря разработке новой облегченной ходовой части с далеко разнесенными рычагами на передней оси и многорычажной подвеской сзади. Еще одной отличительной особенностью, характерной для спорткаров, стало использование разноразмерных шин, </w:t>
      </w:r>
      <w:r w:rsidRPr="002B639E">
        <w:rPr>
          <w:rFonts w:ascii="Arial" w:hAnsi="Arial"/>
          <w:sz w:val="24"/>
          <w:lang w:val="ru-RU"/>
        </w:rPr>
        <w:lastRenderedPageBreak/>
        <w:t xml:space="preserve">которые теперь устанавливаются на дисках размером не менее 19 дюймов. Разноразмерные шины помогают повысить курсовую устойчивость и динамические характеристики при прохождении поворотов. В качестве опции для нового </w:t>
      </w:r>
      <w:r>
        <w:rPr>
          <w:rFonts w:ascii="Arial" w:hAnsi="Arial"/>
          <w:sz w:val="24"/>
        </w:rPr>
        <w:t>Cayenne</w:t>
      </w:r>
      <w:r w:rsidRPr="002B639E">
        <w:rPr>
          <w:rFonts w:ascii="Arial" w:hAnsi="Arial"/>
          <w:sz w:val="24"/>
          <w:lang w:val="ru-RU"/>
        </w:rPr>
        <w:t xml:space="preserve"> будут предлагаться колеса размерностью до 21 дюйма.</w:t>
      </w: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B639E">
        <w:rPr>
          <w:rFonts w:ascii="Arial" w:hAnsi="Arial"/>
          <w:b/>
          <w:sz w:val="24"/>
          <w:lang w:val="ru-RU"/>
        </w:rPr>
        <w:t>Новые технологии: система управления задними колесами, пневмоподвеска, система подавления кренов</w:t>
      </w: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B639E">
        <w:rPr>
          <w:rFonts w:ascii="Arial" w:hAnsi="Arial"/>
          <w:sz w:val="24"/>
          <w:lang w:val="ru-RU"/>
        </w:rPr>
        <w:t xml:space="preserve">Новая ходовая часть стала идеальной основой для активных систем ходовой части, за анализ и синхронизацию которых отвечает интегрированная система </w:t>
      </w:r>
      <w:r>
        <w:rPr>
          <w:rFonts w:ascii="Arial" w:hAnsi="Arial"/>
          <w:sz w:val="24"/>
        </w:rPr>
        <w:t>Porsche</w:t>
      </w:r>
      <w:r w:rsidRPr="002B639E">
        <w:rPr>
          <w:rFonts w:ascii="Arial" w:hAnsi="Arial"/>
          <w:sz w:val="24"/>
          <w:lang w:val="ru-RU"/>
        </w:rPr>
        <w:t xml:space="preserve"> 4</w:t>
      </w:r>
      <w:r>
        <w:rPr>
          <w:rFonts w:ascii="Arial" w:hAnsi="Arial"/>
          <w:sz w:val="24"/>
        </w:rPr>
        <w:t>D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Chassis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Control</w:t>
      </w:r>
      <w:r w:rsidRPr="002B639E">
        <w:rPr>
          <w:rFonts w:ascii="Arial" w:hAnsi="Arial"/>
          <w:sz w:val="24"/>
          <w:lang w:val="ru-RU"/>
        </w:rPr>
        <w:t>.</w:t>
      </w:r>
      <w:r w:rsidRPr="002B639E">
        <w:rPr>
          <w:rFonts w:ascii="Arial" w:hAnsi="Arial"/>
          <w:color w:val="000000"/>
          <w:sz w:val="24"/>
          <w:lang w:val="ru-RU"/>
        </w:rPr>
        <w:t xml:space="preserve"> Система работает в режиме реального времени, дополнительно улучшая управляемость. </w:t>
      </w:r>
      <w:r w:rsidRPr="002B639E">
        <w:rPr>
          <w:rFonts w:ascii="Arial" w:hAnsi="Arial"/>
          <w:sz w:val="24"/>
          <w:lang w:val="ru-RU"/>
        </w:rPr>
        <w:t xml:space="preserve">За исключением активной системы регулировки жесткости амортизаторов </w:t>
      </w:r>
      <w:r>
        <w:rPr>
          <w:rFonts w:ascii="Arial" w:hAnsi="Arial"/>
          <w:sz w:val="24"/>
        </w:rPr>
        <w:t>PASM</w:t>
      </w:r>
      <w:r w:rsidRPr="002B639E">
        <w:rPr>
          <w:rFonts w:ascii="Arial" w:hAnsi="Arial"/>
          <w:sz w:val="24"/>
          <w:lang w:val="ru-RU"/>
        </w:rPr>
        <w:t xml:space="preserve"> (входит в базовую комплектацию </w:t>
      </w:r>
      <w:r>
        <w:rPr>
          <w:rFonts w:ascii="Arial" w:hAnsi="Arial"/>
          <w:sz w:val="24"/>
        </w:rPr>
        <w:t>Cayenne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S</w:t>
      </w:r>
      <w:r w:rsidRPr="002B639E">
        <w:rPr>
          <w:rFonts w:ascii="Arial" w:hAnsi="Arial"/>
          <w:sz w:val="24"/>
          <w:lang w:val="ru-RU"/>
        </w:rPr>
        <w:t xml:space="preserve">) все остальные системы ходовой части являются новыми разработками. Впервые для модели </w:t>
      </w:r>
      <w:r>
        <w:rPr>
          <w:rFonts w:ascii="Arial" w:hAnsi="Arial"/>
          <w:sz w:val="24"/>
        </w:rPr>
        <w:t>Cayenne</w:t>
      </w:r>
      <w:r w:rsidRPr="002B639E">
        <w:rPr>
          <w:rFonts w:ascii="Arial" w:hAnsi="Arial"/>
          <w:sz w:val="24"/>
          <w:lang w:val="ru-RU"/>
        </w:rPr>
        <w:t xml:space="preserve"> доступна электронная система управления задними колесами. Эта система, прекрасно зарекомендовавшая себя на моделях 911 и </w:t>
      </w:r>
      <w:r>
        <w:rPr>
          <w:rFonts w:ascii="Arial" w:hAnsi="Arial"/>
          <w:sz w:val="24"/>
        </w:rPr>
        <w:t>Panamera</w:t>
      </w:r>
      <w:r w:rsidRPr="002B639E">
        <w:rPr>
          <w:rFonts w:ascii="Arial" w:hAnsi="Arial"/>
          <w:sz w:val="24"/>
          <w:lang w:val="ru-RU"/>
        </w:rPr>
        <w:t>, повышает маневренность в поворотах и устойчивость при перестроениях на высокой скорости. А уменьшение диаметра разворота дополнительно повышает удобство повседневной эксплуатации автомобиля.</w:t>
      </w: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B639E">
        <w:rPr>
          <w:rFonts w:ascii="Arial" w:hAnsi="Arial"/>
          <w:sz w:val="24"/>
          <w:lang w:val="ru-RU"/>
        </w:rPr>
        <w:t xml:space="preserve">Опциональная адаптивная пневмоподвеска с новой трехкамерной технологией значительно расширяет доступный автомобилю диапазон между спортивно-жесткими настройками, с одной стороны, и комфортом в продолжительных поездках — с другой. Как и ранее, при движении по бездорожью система позволяет регулировать дорожный просвет. Благодаря переходу с гидравлической на электрическую концепцию управления опциональная система подавления кренов </w:t>
      </w:r>
      <w:r>
        <w:rPr>
          <w:rFonts w:ascii="Arial" w:hAnsi="Arial"/>
          <w:sz w:val="24"/>
        </w:rPr>
        <w:t>Porsche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Dynamic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Chassis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Control</w:t>
      </w:r>
      <w:r w:rsidRPr="002B639E">
        <w:rPr>
          <w:rFonts w:ascii="Arial" w:hAnsi="Arial"/>
          <w:sz w:val="24"/>
          <w:lang w:val="ru-RU"/>
        </w:rPr>
        <w:t xml:space="preserve"> (</w:t>
      </w:r>
      <w:r>
        <w:rPr>
          <w:rFonts w:ascii="Arial" w:hAnsi="Arial"/>
          <w:sz w:val="24"/>
        </w:rPr>
        <w:t>PDCC</w:t>
      </w:r>
      <w:r w:rsidRPr="002B639E">
        <w:rPr>
          <w:rFonts w:ascii="Arial" w:hAnsi="Arial"/>
          <w:sz w:val="24"/>
          <w:lang w:val="ru-RU"/>
        </w:rPr>
        <w:t xml:space="preserve">) обеспечивает водителям со спортивными амбициями еще больше преимуществ. Этот переход стал возможен благодаря мощной 48-вольтовой бортовой системе электропитания автомобиля. Сократившееся время отклика </w:t>
      </w:r>
      <w:r w:rsidRPr="002B639E">
        <w:rPr>
          <w:rFonts w:ascii="Arial" w:hAnsi="Arial"/>
          <w:sz w:val="24"/>
          <w:lang w:val="ru-RU"/>
        </w:rPr>
        <w:lastRenderedPageBreak/>
        <w:t>положительно сказалось как на прецизионности управления при динамичном движении, так и на уровне комфорта в спокойных поездках.</w:t>
      </w: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B639E">
        <w:rPr>
          <w:rFonts w:ascii="Arial" w:hAnsi="Arial"/>
          <w:b/>
          <w:sz w:val="24"/>
          <w:lang w:val="ru-RU"/>
        </w:rPr>
        <w:t xml:space="preserve">Мировая премьера: тормоза </w:t>
      </w:r>
      <w:r>
        <w:rPr>
          <w:rFonts w:ascii="Arial" w:hAnsi="Arial"/>
          <w:b/>
          <w:sz w:val="24"/>
        </w:rPr>
        <w:t>Porsche</w:t>
      </w:r>
      <w:r w:rsidRPr="002B639E">
        <w:rPr>
          <w:rFonts w:ascii="Arial" w:hAnsi="Arial"/>
          <w:b/>
          <w:sz w:val="24"/>
          <w:lang w:val="ru-RU"/>
        </w:rPr>
        <w:t xml:space="preserve"> </w:t>
      </w:r>
      <w:r>
        <w:rPr>
          <w:rFonts w:ascii="Arial" w:hAnsi="Arial"/>
          <w:b/>
          <w:sz w:val="24"/>
        </w:rPr>
        <w:t>Surface</w:t>
      </w:r>
      <w:r w:rsidRPr="002B639E">
        <w:rPr>
          <w:rFonts w:ascii="Arial" w:hAnsi="Arial"/>
          <w:b/>
          <w:sz w:val="24"/>
          <w:lang w:val="ru-RU"/>
        </w:rPr>
        <w:t xml:space="preserve"> </w:t>
      </w:r>
      <w:r>
        <w:rPr>
          <w:rFonts w:ascii="Arial" w:hAnsi="Arial"/>
          <w:b/>
          <w:sz w:val="24"/>
        </w:rPr>
        <w:t>Coated</w:t>
      </w:r>
      <w:r w:rsidRPr="002B639E">
        <w:rPr>
          <w:rFonts w:ascii="Arial" w:hAnsi="Arial"/>
          <w:b/>
          <w:sz w:val="24"/>
          <w:lang w:val="ru-RU"/>
        </w:rPr>
        <w:t xml:space="preserve"> </w:t>
      </w:r>
      <w:r>
        <w:rPr>
          <w:rFonts w:ascii="Arial" w:hAnsi="Arial"/>
          <w:b/>
          <w:sz w:val="24"/>
        </w:rPr>
        <w:t>Brake</w:t>
      </w:r>
      <w:r w:rsidRPr="002B639E">
        <w:rPr>
          <w:rFonts w:ascii="Arial" w:hAnsi="Arial"/>
          <w:b/>
          <w:sz w:val="24"/>
          <w:lang w:val="ru-RU"/>
        </w:rPr>
        <w:t xml:space="preserve"> с покрытием из карбида вольфрама</w:t>
      </w:r>
    </w:p>
    <w:p w:rsidR="002B639E" w:rsidRPr="002B639E" w:rsidRDefault="002B639E" w:rsidP="002B639E">
      <w:pPr>
        <w:spacing w:line="360" w:lineRule="auto"/>
        <w:jc w:val="both"/>
        <w:rPr>
          <w:rFonts w:ascii="Arial" w:hAnsi="Arial"/>
          <w:sz w:val="24"/>
          <w:lang w:val="ru-RU"/>
        </w:rPr>
      </w:pPr>
      <w:r w:rsidRPr="002B639E">
        <w:rPr>
          <w:rFonts w:ascii="Arial" w:hAnsi="Arial"/>
          <w:sz w:val="24"/>
          <w:lang w:val="ru-RU"/>
        </w:rPr>
        <w:t xml:space="preserve">Представляя инновационные тормоза </w:t>
      </w:r>
      <w:r>
        <w:rPr>
          <w:rFonts w:ascii="Arial" w:hAnsi="Arial"/>
          <w:sz w:val="24"/>
        </w:rPr>
        <w:t>Porsche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Surface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Coated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Brake</w:t>
      </w:r>
      <w:r w:rsidRPr="002B639E">
        <w:rPr>
          <w:rFonts w:ascii="Arial" w:hAnsi="Arial"/>
          <w:sz w:val="24"/>
          <w:lang w:val="ru-RU"/>
        </w:rPr>
        <w:t xml:space="preserve"> (</w:t>
      </w:r>
      <w:r>
        <w:rPr>
          <w:rFonts w:ascii="Arial" w:hAnsi="Arial"/>
          <w:sz w:val="24"/>
        </w:rPr>
        <w:t>PSCB</w:t>
      </w:r>
      <w:r w:rsidRPr="002B639E">
        <w:rPr>
          <w:rFonts w:ascii="Arial" w:hAnsi="Arial"/>
          <w:sz w:val="24"/>
          <w:lang w:val="ru-RU"/>
        </w:rPr>
        <w:t xml:space="preserve">), производитель спорткаров из Штуттгарта вновь подтверждает свои лидирующие позиции в области разработки высокоэффективных тормозных систем. Не имеющая аналогов в мире технология будет доступна в качестве опции для всех моделей </w:t>
      </w:r>
      <w:r>
        <w:rPr>
          <w:rFonts w:ascii="Arial" w:hAnsi="Arial"/>
          <w:sz w:val="24"/>
        </w:rPr>
        <w:t>Cayenne</w:t>
      </w:r>
      <w:r w:rsidRPr="002B639E">
        <w:rPr>
          <w:rFonts w:ascii="Arial" w:hAnsi="Arial"/>
          <w:sz w:val="24"/>
          <w:lang w:val="ru-RU"/>
        </w:rPr>
        <w:t xml:space="preserve"> и включает в себя чугунные тормозные диски с покрытием из карбида вольфрама. Это покрытие повышает коэффициент трения, а также позволяет снизить износ и количество образующейся тормозной пыли. Кроме того, данные эксклюзивные тормоза </w:t>
      </w:r>
      <w:r>
        <w:rPr>
          <w:rFonts w:ascii="Arial" w:hAnsi="Arial"/>
          <w:sz w:val="24"/>
        </w:rPr>
        <w:t>Porsche</w:t>
      </w:r>
      <w:r w:rsidRPr="002B639E">
        <w:rPr>
          <w:rFonts w:ascii="Arial" w:hAnsi="Arial"/>
          <w:sz w:val="24"/>
          <w:lang w:val="ru-RU"/>
        </w:rPr>
        <w:t xml:space="preserve"> отличаются впечатляющим внешним видом. Тормозные суппорты окрашены в белый цвет, а поверхность тормозных дисков после приработки приобретает уникальный глянец. Тормоза </w:t>
      </w:r>
      <w:r>
        <w:rPr>
          <w:rFonts w:ascii="Arial" w:hAnsi="Arial"/>
          <w:sz w:val="24"/>
        </w:rPr>
        <w:t>PSCB</w:t>
      </w:r>
      <w:r w:rsidRPr="002B639E">
        <w:rPr>
          <w:rFonts w:ascii="Arial" w:hAnsi="Arial"/>
          <w:sz w:val="24"/>
          <w:lang w:val="ru-RU"/>
        </w:rPr>
        <w:t xml:space="preserve"> доступны только в сочетании с колесами размерностью</w:t>
      </w:r>
      <w:r w:rsidR="00286AFB">
        <w:rPr>
          <w:rFonts w:ascii="Arial" w:hAnsi="Arial"/>
          <w:sz w:val="24"/>
          <w:lang w:val="ru-RU"/>
        </w:rPr>
        <w:t xml:space="preserve"> 20 дюймов и</w:t>
      </w:r>
      <w:r w:rsidRPr="002B639E">
        <w:rPr>
          <w:rFonts w:ascii="Arial" w:hAnsi="Arial"/>
          <w:sz w:val="24"/>
          <w:lang w:val="ru-RU"/>
        </w:rPr>
        <w:t xml:space="preserve"> 21 дюйм. Топовой опцией в линейке тормозных систем остаются керамические тормоза </w:t>
      </w:r>
      <w:r>
        <w:rPr>
          <w:rFonts w:ascii="Arial" w:hAnsi="Arial"/>
          <w:sz w:val="24"/>
        </w:rPr>
        <w:t>PCCB</w:t>
      </w:r>
      <w:r w:rsidRPr="002B639E">
        <w:rPr>
          <w:rFonts w:ascii="Arial" w:hAnsi="Arial"/>
          <w:sz w:val="24"/>
          <w:lang w:val="ru-RU"/>
        </w:rPr>
        <w:t>.</w:t>
      </w: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B639E">
        <w:rPr>
          <w:rFonts w:ascii="Arial" w:hAnsi="Arial"/>
          <w:b/>
          <w:sz w:val="24"/>
          <w:lang w:val="ru-RU"/>
        </w:rPr>
        <w:t xml:space="preserve">Новый пакет </w:t>
      </w:r>
      <w:r>
        <w:rPr>
          <w:rFonts w:ascii="Arial" w:hAnsi="Arial"/>
          <w:b/>
          <w:sz w:val="24"/>
        </w:rPr>
        <w:t>Sport</w:t>
      </w:r>
      <w:r w:rsidRPr="002B639E">
        <w:rPr>
          <w:rFonts w:ascii="Arial" w:hAnsi="Arial"/>
          <w:b/>
          <w:sz w:val="24"/>
          <w:lang w:val="ru-RU"/>
        </w:rPr>
        <w:t xml:space="preserve"> </w:t>
      </w:r>
      <w:r>
        <w:rPr>
          <w:rFonts w:ascii="Arial" w:hAnsi="Arial"/>
          <w:b/>
          <w:sz w:val="24"/>
        </w:rPr>
        <w:t>Chrono</w:t>
      </w:r>
      <w:r w:rsidRPr="002B639E">
        <w:rPr>
          <w:rFonts w:ascii="Arial" w:hAnsi="Arial"/>
          <w:b/>
          <w:sz w:val="24"/>
          <w:lang w:val="ru-RU"/>
        </w:rPr>
        <w:t xml:space="preserve"> с режимом </w:t>
      </w:r>
      <w:r>
        <w:rPr>
          <w:rFonts w:ascii="Arial" w:hAnsi="Arial"/>
          <w:b/>
          <w:sz w:val="24"/>
        </w:rPr>
        <w:t>PSM</w:t>
      </w:r>
      <w:r w:rsidRPr="002B639E">
        <w:rPr>
          <w:rFonts w:ascii="Arial" w:hAnsi="Arial"/>
          <w:b/>
          <w:sz w:val="24"/>
          <w:lang w:val="ru-RU"/>
        </w:rPr>
        <w:t xml:space="preserve"> </w:t>
      </w:r>
      <w:r>
        <w:rPr>
          <w:rFonts w:ascii="Arial" w:hAnsi="Arial"/>
          <w:b/>
          <w:sz w:val="24"/>
        </w:rPr>
        <w:t>Sport</w:t>
      </w:r>
    </w:p>
    <w:p w:rsidR="002B639E" w:rsidRPr="002B639E" w:rsidRDefault="002B639E" w:rsidP="002B639E">
      <w:pPr>
        <w:spacing w:line="360" w:lineRule="auto"/>
        <w:jc w:val="both"/>
        <w:rPr>
          <w:rFonts w:ascii="Arial" w:eastAsia="Noto Sans CJK SC Regular" w:hAnsi="Arial" w:cs="Arial"/>
          <w:sz w:val="24"/>
          <w:szCs w:val="24"/>
          <w:lang w:val="ru-RU"/>
        </w:rPr>
      </w:pPr>
      <w:r w:rsidRPr="002B639E">
        <w:rPr>
          <w:rFonts w:ascii="Arial" w:hAnsi="Arial"/>
          <w:sz w:val="24"/>
          <w:lang w:val="ru-RU"/>
        </w:rPr>
        <w:t xml:space="preserve">Спортивный потенциал нового </w:t>
      </w:r>
      <w:r>
        <w:rPr>
          <w:rFonts w:ascii="Arial" w:hAnsi="Arial"/>
          <w:sz w:val="24"/>
        </w:rPr>
        <w:t>Cayenne</w:t>
      </w:r>
      <w:r w:rsidRPr="002B639E">
        <w:rPr>
          <w:rFonts w:ascii="Arial" w:hAnsi="Arial"/>
          <w:sz w:val="24"/>
          <w:lang w:val="ru-RU"/>
        </w:rPr>
        <w:t xml:space="preserve"> можно поднять на еще более высокий уровень. Для этого компания </w:t>
      </w:r>
      <w:r>
        <w:rPr>
          <w:rFonts w:ascii="Arial" w:hAnsi="Arial"/>
          <w:sz w:val="24"/>
        </w:rPr>
        <w:t>Porsche</w:t>
      </w:r>
      <w:r w:rsidRPr="002B639E">
        <w:rPr>
          <w:rFonts w:ascii="Arial" w:hAnsi="Arial"/>
          <w:sz w:val="24"/>
          <w:lang w:val="ru-RU"/>
        </w:rPr>
        <w:t xml:space="preserve"> доработала пакет </w:t>
      </w:r>
      <w:r>
        <w:rPr>
          <w:rFonts w:ascii="Arial" w:hAnsi="Arial"/>
          <w:sz w:val="24"/>
        </w:rPr>
        <w:t>Sport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Chrono</w:t>
      </w:r>
      <w:r w:rsidRPr="002B639E">
        <w:rPr>
          <w:rFonts w:ascii="Arial" w:hAnsi="Arial"/>
          <w:sz w:val="24"/>
          <w:lang w:val="ru-RU"/>
        </w:rPr>
        <w:t xml:space="preserve"> по тому образцу, как это было сделано для спорткаров. Одним из свидетельств этого стал расположенный на рулевом колесе переключатель режимов движения. Помимо режимов </w:t>
      </w:r>
      <w:r>
        <w:rPr>
          <w:rFonts w:ascii="Arial" w:hAnsi="Arial"/>
          <w:sz w:val="24"/>
        </w:rPr>
        <w:t>Normal</w:t>
      </w:r>
      <w:r w:rsidRPr="002B639E">
        <w:rPr>
          <w:rFonts w:ascii="Arial" w:hAnsi="Arial"/>
          <w:sz w:val="24"/>
          <w:lang w:val="ru-RU"/>
        </w:rPr>
        <w:t xml:space="preserve">, </w:t>
      </w:r>
      <w:r>
        <w:rPr>
          <w:rFonts w:ascii="Arial" w:hAnsi="Arial"/>
          <w:sz w:val="24"/>
        </w:rPr>
        <w:t>Sport</w:t>
      </w:r>
      <w:r w:rsidRPr="002B639E">
        <w:rPr>
          <w:rFonts w:ascii="Arial" w:hAnsi="Arial"/>
          <w:sz w:val="24"/>
          <w:lang w:val="ru-RU"/>
        </w:rPr>
        <w:t xml:space="preserve"> и </w:t>
      </w:r>
      <w:r>
        <w:rPr>
          <w:rFonts w:ascii="Arial" w:hAnsi="Arial"/>
          <w:sz w:val="24"/>
        </w:rPr>
        <w:t>Sport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Plus</w:t>
      </w:r>
      <w:r w:rsidRPr="002B639E">
        <w:rPr>
          <w:rFonts w:ascii="Arial" w:hAnsi="Arial"/>
          <w:sz w:val="24"/>
          <w:lang w:val="ru-RU"/>
        </w:rPr>
        <w:t xml:space="preserve">, водитель также может выбрать индивидуально настраиваемый режим. Нажатие на расположенную в центре кнопку </w:t>
      </w:r>
      <w:r>
        <w:rPr>
          <w:rFonts w:ascii="Arial" w:hAnsi="Arial"/>
          <w:sz w:val="24"/>
        </w:rPr>
        <w:t>Sport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Response</w:t>
      </w:r>
      <w:r w:rsidRPr="002B639E">
        <w:rPr>
          <w:rFonts w:ascii="Arial" w:hAnsi="Arial"/>
          <w:sz w:val="24"/>
          <w:lang w:val="ru-RU"/>
        </w:rPr>
        <w:t xml:space="preserve"> активирует режимы работы двигателя и трансмиссии, настроенные на максимальную мощность. Пакет </w:t>
      </w:r>
      <w:r>
        <w:rPr>
          <w:rFonts w:ascii="Arial" w:hAnsi="Arial"/>
          <w:sz w:val="24"/>
        </w:rPr>
        <w:t>Sport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Chrono</w:t>
      </w:r>
      <w:r w:rsidRPr="002B639E">
        <w:rPr>
          <w:rFonts w:ascii="Arial" w:hAnsi="Arial"/>
          <w:sz w:val="24"/>
          <w:lang w:val="ru-RU"/>
        </w:rPr>
        <w:t xml:space="preserve"> также включает в себя отдельный режим </w:t>
      </w:r>
      <w:r>
        <w:rPr>
          <w:rFonts w:ascii="Arial" w:hAnsi="Arial"/>
          <w:sz w:val="24"/>
        </w:rPr>
        <w:t>PSM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Sport</w:t>
      </w:r>
      <w:r w:rsidRPr="002B639E">
        <w:rPr>
          <w:rFonts w:ascii="Arial" w:hAnsi="Arial"/>
          <w:sz w:val="24"/>
          <w:lang w:val="ru-RU"/>
        </w:rPr>
        <w:t xml:space="preserve">, в котором водителю открывается доступ к максимальным динамическим характеристикам нового </w:t>
      </w:r>
      <w:r>
        <w:rPr>
          <w:rFonts w:ascii="Arial" w:hAnsi="Arial"/>
          <w:sz w:val="24"/>
        </w:rPr>
        <w:t>Cayenne</w:t>
      </w:r>
      <w:r w:rsidRPr="002B639E">
        <w:rPr>
          <w:rFonts w:ascii="Arial" w:hAnsi="Arial"/>
          <w:sz w:val="24"/>
          <w:lang w:val="ru-RU"/>
        </w:rPr>
        <w:t>.</w:t>
      </w: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B639E">
        <w:rPr>
          <w:rFonts w:ascii="Arial" w:hAnsi="Arial"/>
          <w:b/>
          <w:sz w:val="24"/>
          <w:lang w:val="ru-RU"/>
        </w:rPr>
        <w:lastRenderedPageBreak/>
        <w:t xml:space="preserve">Снижение массы: более низкий расход топлива и еще больше удовольствия от вождения </w:t>
      </w: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B639E">
        <w:rPr>
          <w:rFonts w:ascii="Arial" w:hAnsi="Arial"/>
          <w:sz w:val="24"/>
          <w:lang w:val="ru-RU"/>
        </w:rPr>
        <w:t xml:space="preserve">Спортивный автомобиль должен иметь облегченную конструкцию. Как и на моделях 911 и </w:t>
      </w:r>
      <w:r>
        <w:rPr>
          <w:rFonts w:ascii="Arial" w:hAnsi="Arial"/>
          <w:sz w:val="24"/>
        </w:rPr>
        <w:t>Panamera</w:t>
      </w:r>
      <w:r w:rsidRPr="002B639E">
        <w:rPr>
          <w:rFonts w:ascii="Arial" w:hAnsi="Arial"/>
          <w:sz w:val="24"/>
          <w:lang w:val="ru-RU"/>
        </w:rPr>
        <w:t xml:space="preserve">, при создании кузова нового </w:t>
      </w:r>
      <w:r>
        <w:rPr>
          <w:rFonts w:ascii="Arial" w:hAnsi="Arial"/>
          <w:sz w:val="24"/>
        </w:rPr>
        <w:t>Cayenne</w:t>
      </w:r>
      <w:r w:rsidRPr="002B639E">
        <w:rPr>
          <w:rFonts w:ascii="Arial" w:hAnsi="Arial"/>
          <w:sz w:val="24"/>
          <w:lang w:val="ru-RU"/>
        </w:rPr>
        <w:t xml:space="preserve"> также использовались сочетания легких сплавов и сталей. Наружные кузовные панели изготовлены полностью из алюминия. Днище, передняя секция и практически все компоненты ходовой части также изготовлены из легких сплавов. Одной из самых ярких технических особенностей автомобиля стал инновационный литий-полимерный аккумулятор. Одно лишь его использование позволило сэкономить 10 кг по сравнению с предшествующей моделью. В общей сложности собственная масса </w:t>
      </w:r>
      <w:r>
        <w:rPr>
          <w:rFonts w:ascii="Arial" w:hAnsi="Arial"/>
          <w:sz w:val="24"/>
        </w:rPr>
        <w:t>Cayenne</w:t>
      </w:r>
      <w:r w:rsidRPr="002B639E">
        <w:rPr>
          <w:rFonts w:ascii="Arial" w:hAnsi="Arial"/>
          <w:sz w:val="24"/>
          <w:lang w:val="ru-RU"/>
        </w:rPr>
        <w:t xml:space="preserve"> была снижена с 2040 до 1985 кг — несмотря на значительно расширившуюся базовую комплектацию, теперь включающую в себя светодиодные фары, более крупные колеса, систему помощи при парковке с передними и задними датчиками, телефонный модуль </w:t>
      </w:r>
      <w:r>
        <w:rPr>
          <w:rFonts w:ascii="Arial" w:hAnsi="Arial"/>
          <w:sz w:val="24"/>
        </w:rPr>
        <w:t>LTE</w:t>
      </w:r>
      <w:r w:rsidRPr="002B639E">
        <w:rPr>
          <w:rFonts w:ascii="Arial" w:hAnsi="Arial"/>
          <w:sz w:val="24"/>
          <w:lang w:val="ru-RU"/>
        </w:rPr>
        <w:t xml:space="preserve"> с точкой доступа </w:t>
      </w:r>
      <w:r>
        <w:rPr>
          <w:rFonts w:ascii="Arial" w:hAnsi="Arial"/>
          <w:sz w:val="24"/>
        </w:rPr>
        <w:t>WiFi</w:t>
      </w:r>
      <w:r w:rsidRPr="002B639E">
        <w:rPr>
          <w:rFonts w:ascii="Arial" w:hAnsi="Arial"/>
          <w:sz w:val="24"/>
          <w:lang w:val="ru-RU"/>
        </w:rPr>
        <w:t xml:space="preserve">, сервисы </w:t>
      </w:r>
      <w:r>
        <w:rPr>
          <w:rFonts w:ascii="Arial" w:hAnsi="Arial"/>
          <w:sz w:val="24"/>
        </w:rPr>
        <w:t>Porsche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Connect</w:t>
      </w:r>
      <w:r w:rsidRPr="002B639E">
        <w:rPr>
          <w:rFonts w:ascii="Arial" w:hAnsi="Arial"/>
          <w:sz w:val="24"/>
          <w:lang w:val="ru-RU"/>
        </w:rPr>
        <w:t>, а также работающую с упреждением систему защиты пешеходов.</w:t>
      </w: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B639E">
        <w:rPr>
          <w:rFonts w:ascii="Arial" w:hAnsi="Arial"/>
          <w:b/>
          <w:sz w:val="24"/>
          <w:lang w:val="ru-RU"/>
        </w:rPr>
        <w:t xml:space="preserve">Цифровая эволюция: </w:t>
      </w:r>
      <w:r>
        <w:rPr>
          <w:rFonts w:ascii="Arial" w:hAnsi="Arial"/>
          <w:b/>
          <w:sz w:val="24"/>
        </w:rPr>
        <w:t>Porsche</w:t>
      </w:r>
      <w:r w:rsidRPr="002B639E">
        <w:rPr>
          <w:rFonts w:ascii="Arial" w:hAnsi="Arial"/>
          <w:b/>
          <w:sz w:val="24"/>
          <w:lang w:val="ru-RU"/>
        </w:rPr>
        <w:t xml:space="preserve"> </w:t>
      </w:r>
      <w:r>
        <w:rPr>
          <w:rFonts w:ascii="Arial" w:hAnsi="Arial"/>
          <w:b/>
          <w:sz w:val="24"/>
        </w:rPr>
        <w:t>Advanced</w:t>
      </w:r>
      <w:r w:rsidRPr="002B639E">
        <w:rPr>
          <w:rFonts w:ascii="Arial" w:hAnsi="Arial"/>
          <w:b/>
          <w:sz w:val="24"/>
          <w:lang w:val="ru-RU"/>
        </w:rPr>
        <w:t xml:space="preserve"> </w:t>
      </w:r>
      <w:r>
        <w:rPr>
          <w:rFonts w:ascii="Arial" w:hAnsi="Arial"/>
          <w:b/>
          <w:sz w:val="24"/>
        </w:rPr>
        <w:t>Cockpit</w:t>
      </w:r>
      <w:r w:rsidRPr="002B639E">
        <w:rPr>
          <w:rFonts w:ascii="Arial" w:hAnsi="Arial"/>
          <w:b/>
          <w:sz w:val="24"/>
          <w:lang w:val="ru-RU"/>
        </w:rPr>
        <w:t xml:space="preserve"> и новая коммуникационная система </w:t>
      </w:r>
      <w:r>
        <w:rPr>
          <w:rFonts w:ascii="Arial" w:hAnsi="Arial"/>
          <w:b/>
          <w:sz w:val="24"/>
        </w:rPr>
        <w:t>PCM</w:t>
      </w:r>
      <w:r w:rsidRPr="002B639E">
        <w:rPr>
          <w:rFonts w:ascii="Arial" w:hAnsi="Arial"/>
          <w:b/>
          <w:sz w:val="24"/>
          <w:lang w:val="ru-RU"/>
        </w:rPr>
        <w:t xml:space="preserve"> </w:t>
      </w: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B639E">
        <w:rPr>
          <w:rFonts w:ascii="Arial" w:hAnsi="Arial"/>
          <w:sz w:val="24"/>
          <w:lang w:val="ru-RU"/>
        </w:rPr>
        <w:t xml:space="preserve">Третье поколение </w:t>
      </w:r>
      <w:r>
        <w:rPr>
          <w:rFonts w:ascii="Arial" w:hAnsi="Arial"/>
          <w:sz w:val="24"/>
        </w:rPr>
        <w:t>Cayenne</w:t>
      </w:r>
      <w:r w:rsidRPr="002B639E">
        <w:rPr>
          <w:rFonts w:ascii="Arial" w:hAnsi="Arial"/>
          <w:sz w:val="24"/>
          <w:lang w:val="ru-RU"/>
        </w:rPr>
        <w:t xml:space="preserve"> открывает новую главу во взаимодействии между водителем и автомобилем: </w:t>
      </w:r>
      <w:r>
        <w:rPr>
          <w:rFonts w:ascii="Arial" w:hAnsi="Arial"/>
          <w:sz w:val="24"/>
        </w:rPr>
        <w:t>Porsche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Advanced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Cockpit</w:t>
      </w:r>
      <w:r w:rsidRPr="002B639E">
        <w:rPr>
          <w:rFonts w:ascii="Arial" w:hAnsi="Arial"/>
          <w:sz w:val="24"/>
          <w:lang w:val="ru-RU"/>
        </w:rPr>
        <w:t xml:space="preserve"> идеально интегрирован в спортивную и роскошную атмосферу салона. В центре новой концепции управления и индикации </w:t>
      </w:r>
      <w:r>
        <w:rPr>
          <w:rFonts w:ascii="Arial" w:hAnsi="Arial"/>
          <w:sz w:val="24"/>
        </w:rPr>
        <w:t>Porsche</w:t>
      </w:r>
      <w:r w:rsidRPr="002B639E">
        <w:rPr>
          <w:rFonts w:ascii="Arial" w:hAnsi="Arial"/>
          <w:sz w:val="24"/>
          <w:lang w:val="ru-RU"/>
        </w:rPr>
        <w:t xml:space="preserve">, представленной в прошлом году на новом </w:t>
      </w:r>
      <w:r>
        <w:rPr>
          <w:rFonts w:ascii="Arial" w:hAnsi="Arial"/>
          <w:sz w:val="24"/>
        </w:rPr>
        <w:t>Panamera</w:t>
      </w:r>
      <w:r w:rsidRPr="002B639E">
        <w:rPr>
          <w:rFonts w:ascii="Arial" w:hAnsi="Arial"/>
          <w:sz w:val="24"/>
          <w:lang w:val="ru-RU"/>
        </w:rPr>
        <w:t xml:space="preserve">, – 12,3-дюймовый сенсорный экран с разрешением </w:t>
      </w:r>
      <w:r>
        <w:rPr>
          <w:rFonts w:ascii="Arial" w:hAnsi="Arial"/>
          <w:sz w:val="24"/>
          <w:lang w:val="en-US"/>
        </w:rPr>
        <w:t>F</w:t>
      </w:r>
      <w:proofErr w:type="spellStart"/>
      <w:r>
        <w:rPr>
          <w:rFonts w:ascii="Arial" w:hAnsi="Arial"/>
          <w:sz w:val="24"/>
        </w:rPr>
        <w:t>ull</w:t>
      </w:r>
      <w:proofErr w:type="spellEnd"/>
      <w:r w:rsidRPr="002B639E">
        <w:rPr>
          <w:rFonts w:ascii="Arial" w:hAnsi="Arial"/>
          <w:sz w:val="24"/>
          <w:lang w:val="ru-RU"/>
        </w:rPr>
        <w:t>-</w:t>
      </w:r>
      <w:r>
        <w:rPr>
          <w:rFonts w:ascii="Arial" w:hAnsi="Arial"/>
          <w:sz w:val="24"/>
        </w:rPr>
        <w:t>HD</w:t>
      </w:r>
      <w:r w:rsidRPr="002B639E">
        <w:rPr>
          <w:rFonts w:ascii="Arial" w:hAnsi="Arial"/>
          <w:sz w:val="24"/>
          <w:lang w:val="ru-RU"/>
        </w:rPr>
        <w:t xml:space="preserve">, входящий в состав коммуникационной системы </w:t>
      </w:r>
      <w:r>
        <w:rPr>
          <w:rFonts w:ascii="Arial" w:hAnsi="Arial"/>
          <w:sz w:val="24"/>
        </w:rPr>
        <w:t>Porsche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Communication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Management</w:t>
      </w:r>
      <w:r w:rsidRPr="002B639E">
        <w:rPr>
          <w:rFonts w:ascii="Arial" w:hAnsi="Arial"/>
          <w:sz w:val="24"/>
          <w:lang w:val="ru-RU"/>
        </w:rPr>
        <w:t xml:space="preserve"> (</w:t>
      </w:r>
      <w:r>
        <w:rPr>
          <w:rFonts w:ascii="Arial" w:hAnsi="Arial"/>
          <w:sz w:val="24"/>
        </w:rPr>
        <w:t>PCM</w:t>
      </w:r>
      <w:r w:rsidRPr="002B639E">
        <w:rPr>
          <w:rFonts w:ascii="Arial" w:hAnsi="Arial"/>
          <w:sz w:val="24"/>
          <w:lang w:val="ru-RU"/>
        </w:rPr>
        <w:t xml:space="preserve">) последнего поколения. Управление целым рядом цифровых функций осуществляется интуитивно, в том числе при помощи голоса. Входящий в базовую комплектацию модуль </w:t>
      </w:r>
      <w:r>
        <w:rPr>
          <w:rFonts w:ascii="Arial" w:hAnsi="Arial"/>
          <w:sz w:val="24"/>
        </w:rPr>
        <w:t>Porsche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Connect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Plus</w:t>
      </w:r>
      <w:r w:rsidRPr="002B639E">
        <w:rPr>
          <w:rFonts w:ascii="Arial" w:hAnsi="Arial"/>
          <w:sz w:val="24"/>
          <w:lang w:val="ru-RU"/>
        </w:rPr>
        <w:t xml:space="preserve"> обеспечивает доступ к онлайн-сервисам и сети интернет. В частности, он включает в себя стандартную онлайн-навигацию с системой информирования о дорожном движении в реальном времени. На новой центральной консоли расположены </w:t>
      </w:r>
      <w:r w:rsidRPr="002B639E">
        <w:rPr>
          <w:rFonts w:ascii="Arial" w:hAnsi="Arial"/>
          <w:sz w:val="24"/>
          <w:lang w:val="ru-RU"/>
        </w:rPr>
        <w:lastRenderedPageBreak/>
        <w:t xml:space="preserve">аналоговые органы управления, связанные с основными функциями автомобиля. Остальные клавиши гармонично интегрированы в стеклянную сенсорную поверхность, как у смартфонов. Но при этом клавиши обеспечивают акустическую и тактильную обратную связь при использовании. В соответствии с фирменным стилем </w:t>
      </w:r>
      <w:r>
        <w:rPr>
          <w:rFonts w:ascii="Arial" w:hAnsi="Arial"/>
          <w:sz w:val="24"/>
        </w:rPr>
        <w:t>Porsche</w:t>
      </w:r>
      <w:r w:rsidRPr="002B639E">
        <w:rPr>
          <w:rFonts w:ascii="Arial" w:hAnsi="Arial"/>
          <w:sz w:val="24"/>
          <w:lang w:val="ru-RU"/>
        </w:rPr>
        <w:t xml:space="preserve"> по центру перед водителем располагается аналоговый тахометр. Он обрамлен двумя 7-дюймовыми дисплеями с разрешением </w:t>
      </w:r>
      <w:r>
        <w:rPr>
          <w:rFonts w:ascii="Arial" w:hAnsi="Arial"/>
          <w:sz w:val="24"/>
          <w:lang w:val="en-US"/>
        </w:rPr>
        <w:t>F</w:t>
      </w:r>
      <w:proofErr w:type="spellStart"/>
      <w:r>
        <w:rPr>
          <w:rFonts w:ascii="Arial" w:hAnsi="Arial"/>
          <w:sz w:val="24"/>
        </w:rPr>
        <w:t>ull</w:t>
      </w:r>
      <w:proofErr w:type="spellEnd"/>
      <w:r w:rsidRPr="002B639E">
        <w:rPr>
          <w:rFonts w:ascii="Arial" w:hAnsi="Arial"/>
          <w:sz w:val="24"/>
          <w:lang w:val="ru-RU"/>
        </w:rPr>
        <w:t>-</w:t>
      </w:r>
      <w:r>
        <w:rPr>
          <w:rFonts w:ascii="Arial" w:hAnsi="Arial"/>
          <w:sz w:val="24"/>
        </w:rPr>
        <w:t>HD</w:t>
      </w:r>
      <w:r w:rsidRPr="002B639E">
        <w:rPr>
          <w:rFonts w:ascii="Arial" w:hAnsi="Arial"/>
          <w:sz w:val="24"/>
          <w:lang w:val="ru-RU"/>
        </w:rPr>
        <w:t xml:space="preserve">, способными воспроизводить все необходимые текущие данные о поездке, а также ряд дополнительной информации, выбираемой при помощи органов управления на многофункциональном рулевом колесе. К важнейшим системам помощи водителю относятся система ночного видения с тепловизионной камерой, система помощи при перестроении, система контроля полосы движения, включая систему распознавания дорожных знаков, ассистент движения в пробках, система помощи при парковке с функцией кругового обзора, а также система </w:t>
      </w:r>
      <w:r>
        <w:rPr>
          <w:rFonts w:ascii="Arial" w:hAnsi="Arial"/>
          <w:sz w:val="24"/>
        </w:rPr>
        <w:t>Porsche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InnoDrive</w:t>
      </w:r>
      <w:r w:rsidRPr="002B639E">
        <w:rPr>
          <w:rFonts w:ascii="Arial" w:hAnsi="Arial"/>
          <w:sz w:val="24"/>
          <w:lang w:val="ru-RU"/>
        </w:rPr>
        <w:t>, включая адаптивный круиз-контроль.</w:t>
      </w: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B639E">
        <w:rPr>
          <w:rFonts w:ascii="Arial" w:hAnsi="Arial"/>
          <w:b/>
          <w:sz w:val="24"/>
          <w:lang w:val="ru-RU"/>
        </w:rPr>
        <w:t xml:space="preserve">Ваш уникальный </w:t>
      </w:r>
      <w:r>
        <w:rPr>
          <w:rFonts w:ascii="Arial" w:hAnsi="Arial"/>
          <w:b/>
          <w:sz w:val="24"/>
        </w:rPr>
        <w:t>Cayenne</w:t>
      </w:r>
      <w:r w:rsidRPr="002B639E">
        <w:rPr>
          <w:rFonts w:ascii="Arial" w:hAnsi="Arial"/>
          <w:b/>
          <w:sz w:val="24"/>
          <w:lang w:val="ru-RU"/>
        </w:rPr>
        <w:t xml:space="preserve">: еще больше возможностей индивидуализации, еще больше онлайн-сервисов </w:t>
      </w: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B639E">
        <w:rPr>
          <w:rFonts w:ascii="Arial" w:hAnsi="Arial"/>
          <w:sz w:val="24"/>
          <w:lang w:val="ru-RU"/>
        </w:rPr>
        <w:t xml:space="preserve">Новая система </w:t>
      </w:r>
      <w:r>
        <w:rPr>
          <w:rFonts w:ascii="Arial" w:hAnsi="Arial"/>
          <w:sz w:val="24"/>
        </w:rPr>
        <w:t>PCM</w:t>
      </w:r>
      <w:r w:rsidRPr="002B639E">
        <w:rPr>
          <w:rFonts w:ascii="Arial" w:hAnsi="Arial"/>
          <w:sz w:val="24"/>
          <w:lang w:val="ru-RU"/>
        </w:rPr>
        <w:t xml:space="preserve"> обеспечивает беспрецедентные возможности индивидуализации. В частности, можно настроить в соответствии со своими потребностями стартовый экран и главное меню. Предусмотрена возможность сохранения до шести индивидуальных профилей. Помимо целого ряда настроек салона, профили также включают в себя настройки освещения, режимов движения и систем помощи водителю. В зависимости от оснащения автомобиля водитель также может настроить в соответствии со своими предпочтениями звук новых акустических систем </w:t>
      </w:r>
      <w:r>
        <w:rPr>
          <w:rFonts w:ascii="Arial" w:hAnsi="Arial"/>
          <w:sz w:val="24"/>
        </w:rPr>
        <w:t>Bose</w:t>
      </w:r>
      <w:r w:rsidRPr="002B639E">
        <w:rPr>
          <w:rFonts w:ascii="Arial" w:hAnsi="Arial"/>
          <w:sz w:val="24"/>
          <w:lang w:val="ru-RU"/>
        </w:rPr>
        <w:t xml:space="preserve">® или </w:t>
      </w:r>
      <w:r>
        <w:rPr>
          <w:rFonts w:ascii="Arial" w:hAnsi="Arial"/>
          <w:sz w:val="24"/>
        </w:rPr>
        <w:t>Burmester</w:t>
      </w:r>
      <w:r w:rsidRPr="002B639E">
        <w:rPr>
          <w:rFonts w:ascii="Arial" w:hAnsi="Arial"/>
          <w:sz w:val="24"/>
          <w:lang w:val="ru-RU"/>
        </w:rPr>
        <w:t xml:space="preserve">®. Кроме этого новый </w:t>
      </w:r>
      <w:r>
        <w:rPr>
          <w:rFonts w:ascii="Arial" w:hAnsi="Arial"/>
          <w:sz w:val="24"/>
        </w:rPr>
        <w:t>Cayenne</w:t>
      </w:r>
      <w:r w:rsidRPr="002B639E">
        <w:rPr>
          <w:rFonts w:ascii="Arial" w:hAnsi="Arial"/>
          <w:sz w:val="24"/>
          <w:lang w:val="ru-RU"/>
        </w:rPr>
        <w:t xml:space="preserve"> по первой команде водителя сможет подключаться к сети — интегрированная </w:t>
      </w:r>
      <w:r>
        <w:rPr>
          <w:rFonts w:ascii="Arial" w:hAnsi="Arial"/>
          <w:sz w:val="24"/>
        </w:rPr>
        <w:t>SIM</w:t>
      </w:r>
      <w:r w:rsidRPr="002B639E">
        <w:rPr>
          <w:rFonts w:ascii="Arial" w:hAnsi="Arial"/>
          <w:sz w:val="24"/>
          <w:lang w:val="ru-RU"/>
        </w:rPr>
        <w:t xml:space="preserve">-карта с поддержкой </w:t>
      </w:r>
      <w:r>
        <w:rPr>
          <w:rFonts w:ascii="Arial" w:hAnsi="Arial"/>
          <w:sz w:val="24"/>
        </w:rPr>
        <w:t>LTE</w:t>
      </w:r>
      <w:r w:rsidRPr="002B639E">
        <w:rPr>
          <w:rFonts w:ascii="Arial" w:hAnsi="Arial"/>
          <w:sz w:val="24"/>
          <w:lang w:val="ru-RU"/>
        </w:rPr>
        <w:t xml:space="preserve"> открывает доступ к расширенным сервисам </w:t>
      </w:r>
      <w:r>
        <w:rPr>
          <w:rFonts w:ascii="Arial" w:hAnsi="Arial"/>
          <w:sz w:val="24"/>
        </w:rPr>
        <w:t>Connect</w:t>
      </w:r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Plus</w:t>
      </w:r>
      <w:r w:rsidRPr="002B639E">
        <w:rPr>
          <w:rFonts w:ascii="Arial" w:hAnsi="Arial"/>
          <w:sz w:val="24"/>
          <w:lang w:val="ru-RU"/>
        </w:rPr>
        <w:t xml:space="preserve">. Например, при помощи смартфона можно дистанционно программировать режим работы автономного отопителя салона. Кроме того, базовое оснащение нового </w:t>
      </w:r>
      <w:r>
        <w:rPr>
          <w:rFonts w:ascii="Arial" w:hAnsi="Arial"/>
          <w:sz w:val="24"/>
        </w:rPr>
        <w:t>Cayenne</w:t>
      </w:r>
      <w:r w:rsidRPr="002B639E">
        <w:rPr>
          <w:rFonts w:ascii="Arial" w:hAnsi="Arial"/>
          <w:sz w:val="24"/>
          <w:lang w:val="ru-RU"/>
        </w:rPr>
        <w:t xml:space="preserve"> включает в себя </w:t>
      </w:r>
      <w:r w:rsidRPr="002B639E">
        <w:rPr>
          <w:rFonts w:ascii="Arial" w:hAnsi="Arial"/>
          <w:sz w:val="24"/>
          <w:lang w:val="ru-RU"/>
        </w:rPr>
        <w:lastRenderedPageBreak/>
        <w:t xml:space="preserve">приложение </w:t>
      </w:r>
      <w:proofErr w:type="spellStart"/>
      <w:r>
        <w:rPr>
          <w:rFonts w:ascii="Arial" w:hAnsi="Arial"/>
          <w:sz w:val="24"/>
        </w:rPr>
        <w:t>Offroad</w:t>
      </w:r>
      <w:proofErr w:type="spellEnd"/>
      <w:r w:rsidRPr="002B63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Precision</w:t>
      </w:r>
      <w:r w:rsidRPr="002B639E">
        <w:rPr>
          <w:rFonts w:ascii="Arial" w:hAnsi="Arial"/>
          <w:sz w:val="24"/>
          <w:lang w:val="ru-RU"/>
        </w:rPr>
        <w:t>, специально разработанное для новой модели. Оно в подробностях фиксирует все детали каждой поездки по бездорожью, позволяя водителю совершенствовать свои навыки  путем просмотра видеозаписей.</w:t>
      </w: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B639E" w:rsidRPr="002B639E" w:rsidRDefault="002B639E" w:rsidP="002B639E">
      <w:pPr>
        <w:pStyle w:val="Presse-Standard"/>
        <w:spacing w:line="240" w:lineRule="auto"/>
        <w:rPr>
          <w:bCs w:val="0"/>
          <w:lang w:val="ru-RU"/>
        </w:rPr>
      </w:pPr>
      <w:bookmarkStart w:id="0" w:name="_GoBack"/>
      <w:bookmarkEnd w:id="0"/>
    </w:p>
    <w:p w:rsidR="002B639E" w:rsidRPr="002B639E" w:rsidRDefault="002B639E" w:rsidP="002B639E">
      <w:pPr>
        <w:spacing w:line="360" w:lineRule="auto"/>
        <w:jc w:val="both"/>
        <w:rPr>
          <w:rFonts w:ascii="Arial" w:hAnsi="Arial"/>
          <w:lang w:val="ru-RU"/>
        </w:rPr>
      </w:pPr>
      <w:r w:rsidRPr="002B639E">
        <w:rPr>
          <w:rFonts w:ascii="Arial" w:hAnsi="Arial"/>
          <w:lang w:val="ru-RU"/>
        </w:rPr>
        <w:t xml:space="preserve">Расход топлива и вредные выбросы </w:t>
      </w:r>
      <w:r w:rsidRPr="002B639E">
        <w:rPr>
          <w:vertAlign w:val="superscript"/>
          <w:lang w:val="ru-RU"/>
        </w:rPr>
        <w:t>1)</w:t>
      </w:r>
    </w:p>
    <w:p w:rsidR="002B639E" w:rsidRPr="002B639E" w:rsidRDefault="002B639E" w:rsidP="002B639E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/>
        </w:rPr>
        <w:t>Cayenne</w:t>
      </w:r>
      <w:r w:rsidRPr="002B639E">
        <w:rPr>
          <w:rFonts w:ascii="Arial" w:hAnsi="Arial"/>
          <w:lang w:val="ru-RU"/>
        </w:rPr>
        <w:t xml:space="preserve">: расход топлива в смешанном цикле: 9,2–9,0 л/100 км; выбросы </w:t>
      </w:r>
      <w:r>
        <w:rPr>
          <w:rFonts w:ascii="Arial" w:hAnsi="Arial"/>
        </w:rPr>
        <w:t>CO</w:t>
      </w:r>
      <w:r w:rsidRPr="002B639E">
        <w:rPr>
          <w:rFonts w:ascii="Arial" w:hAnsi="Arial"/>
          <w:vertAlign w:val="subscript"/>
          <w:lang w:val="ru-RU"/>
        </w:rPr>
        <w:t>2</w:t>
      </w:r>
      <w:r w:rsidRPr="002B639E">
        <w:rPr>
          <w:rFonts w:ascii="Arial" w:hAnsi="Arial"/>
          <w:lang w:val="ru-RU"/>
        </w:rPr>
        <w:t xml:space="preserve"> 209–205 г/км</w:t>
      </w:r>
    </w:p>
    <w:p w:rsidR="002B639E" w:rsidRPr="002B639E" w:rsidRDefault="002B639E" w:rsidP="002B639E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/>
        </w:rPr>
        <w:t>Cayenne</w:t>
      </w:r>
      <w:r w:rsidRPr="002B639E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S</w:t>
      </w:r>
      <w:r w:rsidRPr="002B639E">
        <w:rPr>
          <w:rFonts w:ascii="Arial" w:hAnsi="Arial"/>
          <w:lang w:val="ru-RU"/>
        </w:rPr>
        <w:t xml:space="preserve">: расход топлива в смешанном цикле: 9,4–9,2 л/100 км; выбросы </w:t>
      </w:r>
      <w:r>
        <w:rPr>
          <w:rFonts w:ascii="Arial" w:hAnsi="Arial"/>
        </w:rPr>
        <w:t>CO</w:t>
      </w:r>
      <w:r w:rsidRPr="002B639E">
        <w:rPr>
          <w:rFonts w:ascii="Arial" w:hAnsi="Arial"/>
          <w:vertAlign w:val="subscript"/>
          <w:lang w:val="ru-RU"/>
        </w:rPr>
        <w:t>2</w:t>
      </w:r>
      <w:r w:rsidRPr="002B639E">
        <w:rPr>
          <w:rFonts w:ascii="Arial" w:hAnsi="Arial"/>
          <w:lang w:val="ru-RU"/>
        </w:rPr>
        <w:t xml:space="preserve"> 213–209 г/км</w:t>
      </w:r>
    </w:p>
    <w:p w:rsidR="002B639E" w:rsidRPr="00E85340" w:rsidRDefault="002B639E" w:rsidP="002B639E">
      <w:pPr>
        <w:spacing w:line="360" w:lineRule="auto"/>
        <w:jc w:val="both"/>
        <w:rPr>
          <w:rFonts w:ascii="Arial" w:hAnsi="Arial" w:cs="Arial"/>
        </w:rPr>
      </w:pPr>
      <w:r>
        <w:rPr>
          <w:vertAlign w:val="superscript"/>
        </w:rPr>
        <w:t xml:space="preserve">1) </w:t>
      </w:r>
      <w:r>
        <w:rPr>
          <w:rFonts w:ascii="Arial" w:hAnsi="Arial"/>
        </w:rPr>
        <w:t xml:space="preserve">В </w:t>
      </w:r>
      <w:proofErr w:type="spellStart"/>
      <w:r>
        <w:rPr>
          <w:rFonts w:ascii="Arial" w:hAnsi="Arial"/>
        </w:rPr>
        <w:t>зависимости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используемых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шин</w:t>
      </w:r>
      <w:proofErr w:type="spellEnd"/>
    </w:p>
    <w:p w:rsidR="00406075" w:rsidRDefault="00406075"/>
    <w:sectPr w:rsidR="00406075" w:rsidSect="007525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79" w:right="1418" w:bottom="1701" w:left="1418" w:header="964" w:footer="53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C62" w:rsidRDefault="00736C62" w:rsidP="00136A45">
      <w:r>
        <w:separator/>
      </w:r>
    </w:p>
  </w:endnote>
  <w:endnote w:type="continuationSeparator" w:id="0">
    <w:p w:rsidR="00736C62" w:rsidRDefault="00736C62" w:rsidP="0013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Arial MT">
    <w:altName w:val="Arial"/>
    <w:charset w:val="00"/>
    <w:family w:val="swiss"/>
    <w:pitch w:val="variable"/>
    <w:sig w:usb0="00000003" w:usb1="00000000" w:usb2="00000000" w:usb3="00000000" w:csb0="00000001" w:csb1="00000000"/>
  </w:font>
  <w:font w:name="Noto Sans CJK SC Regular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859" w:rsidRDefault="006248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BF" w:rsidRDefault="009E16BA" w:rsidP="004C49BF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253"/>
        <w:tab w:val="left" w:pos="6804"/>
      </w:tabs>
      <w:rPr>
        <w:rFonts w:ascii="Arial" w:hAnsi="Arial" w:cs="Arial"/>
      </w:rPr>
    </w:pPr>
    <w:r>
      <w:rPr>
        <w:rFonts w:ascii="Arial" w:hAnsi="Arial"/>
      </w:rPr>
      <w:t xml:space="preserve">Dr. Ing. h.c. F. Porsche </w:t>
    </w:r>
    <w:proofErr w:type="spellStart"/>
    <w:r>
      <w:rPr>
        <w:rFonts w:ascii="Arial" w:hAnsi="Arial"/>
      </w:rPr>
      <w:t>Aktiengesellschaft</w:t>
    </w:r>
    <w:proofErr w:type="spellEnd"/>
    <w: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B87EBC">
      <w:rPr>
        <w:rFonts w:ascii="Arial" w:hAnsi="Arial" w:cs="Arial"/>
        <w:noProof/>
      </w:rPr>
      <w:t>8</w:t>
    </w:r>
    <w:r>
      <w:rPr>
        <w:rFonts w:ascii="Arial" w:hAnsi="Arial" w:cs="Arial"/>
      </w:rPr>
      <w:fldChar w:fldCharType="end"/>
    </w:r>
    <w:r>
      <w:rPr>
        <w:rFonts w:ascii="Arial" w:hAnsi="Arial"/>
      </w:rPr>
      <w:t xml:space="preserve"> </w:t>
    </w:r>
    <w:r w:rsidR="00136A45">
      <w:rPr>
        <w:rFonts w:ascii="Arial" w:hAnsi="Arial"/>
        <w:lang w:val="ru-RU"/>
      </w:rPr>
      <w:t>из</w:t>
    </w:r>
    <w:r>
      <w:rPr>
        <w:rFonts w:ascii="Arial" w:hAnsi="Arial"/>
      </w:rPr>
      <w:t xml:space="preserve">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B87EBC">
      <w:rPr>
        <w:rFonts w:ascii="Arial" w:hAnsi="Arial" w:cs="Arial"/>
        <w:noProof/>
      </w:rPr>
      <w:t>9</w:t>
    </w:r>
    <w:r>
      <w:rPr>
        <w:rFonts w:ascii="Arial" w:hAnsi="Arial" w:cs="Arial"/>
      </w:rPr>
      <w:fldChar w:fldCharType="end"/>
    </w:r>
    <w:r>
      <w:rPr>
        <w:rFonts w:ascii="Arial" w:hAnsi="Arial"/>
      </w:rPr>
      <w:t xml:space="preserve">                                                 Corporate Communications </w:t>
    </w:r>
    <w:r>
      <w:rPr>
        <w:rFonts w:ascii="Arial" w:hAnsi="Arial" w:cs="Arial"/>
      </w:rPr>
      <w:br/>
    </w:r>
    <w:proofErr w:type="spellStart"/>
    <w:r>
      <w:rPr>
        <w:rFonts w:ascii="Arial" w:hAnsi="Arial"/>
      </w:rPr>
      <w:t>Porscheplatz</w:t>
    </w:r>
    <w:proofErr w:type="spellEnd"/>
    <w:r>
      <w:rPr>
        <w:rFonts w:ascii="Arial" w:hAnsi="Arial"/>
      </w:rPr>
      <w:t xml:space="preserve"> 1</w:t>
    </w:r>
    <w:r>
      <w:tab/>
    </w:r>
    <w:r>
      <w:rPr>
        <w:rFonts w:ascii="Arial" w:hAnsi="Arial"/>
      </w:rPr>
      <w:t xml:space="preserve">                                                          Product and Technical Communications</w:t>
    </w:r>
  </w:p>
  <w:p w:rsidR="004C49BF" w:rsidRPr="00664FFB" w:rsidRDefault="009E16BA" w:rsidP="004C49BF">
    <w:pPr>
      <w:pStyle w:val="Presse-Fuzeile"/>
      <w:pBdr>
        <w:bottom w:val="none" w:sz="0" w:space="0" w:color="auto"/>
      </w:pBdr>
      <w:tabs>
        <w:tab w:val="clear" w:pos="9072"/>
        <w:tab w:val="left" w:pos="4253"/>
        <w:tab w:val="left" w:pos="6804"/>
      </w:tabs>
      <w:rPr>
        <w:rFonts w:ascii="Arial" w:hAnsi="Arial" w:cs="Arial"/>
        <w:lang w:val="de-DE"/>
      </w:rPr>
    </w:pPr>
    <w:r w:rsidRPr="00664FFB">
      <w:rPr>
        <w:rFonts w:ascii="Arial" w:hAnsi="Arial"/>
        <w:lang w:val="de-DE"/>
      </w:rPr>
      <w:t>70435 Stuttgart</w:t>
    </w:r>
    <w:r w:rsidRPr="00664FFB">
      <w:rPr>
        <w:lang w:val="de-DE"/>
      </w:rPr>
      <w:tab/>
    </w:r>
    <w:r w:rsidRPr="00664FFB">
      <w:rPr>
        <w:rFonts w:ascii="Arial" w:hAnsi="Arial"/>
        <w:lang w:val="de-DE"/>
      </w:rPr>
      <w:t xml:space="preserve">                                                          Ben Weinberger</w:t>
    </w:r>
  </w:p>
  <w:p w:rsidR="004C49BF" w:rsidRPr="00664FFB" w:rsidRDefault="009E16BA" w:rsidP="004C49BF">
    <w:pPr>
      <w:pStyle w:val="Presse-Fuzeile"/>
      <w:pBdr>
        <w:bottom w:val="none" w:sz="0" w:space="0" w:color="auto"/>
      </w:pBdr>
      <w:tabs>
        <w:tab w:val="clear" w:pos="9072"/>
        <w:tab w:val="left" w:pos="4253"/>
        <w:tab w:val="left" w:pos="6804"/>
      </w:tabs>
      <w:rPr>
        <w:rFonts w:ascii="Arial" w:hAnsi="Arial" w:cs="Arial"/>
        <w:lang w:val="de-DE"/>
      </w:rPr>
    </w:pPr>
    <w:r w:rsidRPr="00664FFB">
      <w:rPr>
        <w:lang w:val="de-DE"/>
      </w:rPr>
      <w:tab/>
    </w:r>
    <w:r w:rsidRPr="00664FFB">
      <w:rPr>
        <w:rFonts w:ascii="Arial" w:hAnsi="Arial"/>
        <w:lang w:val="de-DE"/>
      </w:rPr>
      <w:t xml:space="preserve">                                                          </w:t>
    </w:r>
    <w:r>
      <w:rPr>
        <w:rFonts w:ascii="Arial" w:hAnsi="Arial"/>
        <w:lang w:val="de-DE"/>
      </w:rPr>
      <w:t>Tel. +49 (0)711 911-</w:t>
    </w:r>
    <w:r w:rsidRPr="00664FFB">
      <w:rPr>
        <w:rFonts w:ascii="Arial" w:hAnsi="Arial"/>
        <w:lang w:val="de-DE"/>
      </w:rPr>
      <w:t>28724</w:t>
    </w:r>
  </w:p>
  <w:p w:rsidR="004C49BF" w:rsidRPr="00664FFB" w:rsidRDefault="009E16BA" w:rsidP="004C49BF">
    <w:pPr>
      <w:pStyle w:val="Presse-Fuzeile"/>
      <w:pBdr>
        <w:bottom w:val="none" w:sz="0" w:space="0" w:color="auto"/>
      </w:pBdr>
      <w:tabs>
        <w:tab w:val="clear" w:pos="9072"/>
        <w:tab w:val="left" w:pos="4253"/>
        <w:tab w:val="left" w:pos="6804"/>
      </w:tabs>
      <w:rPr>
        <w:rFonts w:ascii="Arial" w:hAnsi="Arial" w:cs="Arial"/>
        <w:lang w:val="de-DE"/>
      </w:rPr>
    </w:pPr>
    <w:r w:rsidRPr="00664FFB">
      <w:rPr>
        <w:lang w:val="de-DE"/>
      </w:rPr>
      <w:tab/>
    </w:r>
    <w:r w:rsidRPr="00664FFB">
      <w:rPr>
        <w:rFonts w:ascii="Arial" w:hAnsi="Arial"/>
        <w:lang w:val="de-DE"/>
      </w:rPr>
      <w:t xml:space="preserve">                                                          Email</w:t>
    </w:r>
    <w:r>
      <w:rPr>
        <w:rFonts w:ascii="Arial" w:hAnsi="Arial"/>
        <w:lang w:val="de-DE"/>
      </w:rPr>
      <w:t xml:space="preserve">: </w:t>
    </w:r>
    <w:r w:rsidRPr="00664FFB">
      <w:rPr>
        <w:rFonts w:ascii="Arial" w:hAnsi="Arial"/>
        <w:lang w:val="de-DE"/>
      </w:rPr>
      <w:t>ben.weinberger@porsche.de</w:t>
    </w:r>
  </w:p>
  <w:p w:rsidR="004F6C20" w:rsidRPr="00664FFB" w:rsidRDefault="00736C62" w:rsidP="005C0086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C20" w:rsidRDefault="009E16BA" w:rsidP="00562501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253"/>
        <w:tab w:val="left" w:pos="6804"/>
      </w:tabs>
      <w:rPr>
        <w:rFonts w:ascii="Arial" w:hAnsi="Arial" w:cs="Arial"/>
      </w:rPr>
    </w:pPr>
    <w:r>
      <w:rPr>
        <w:rFonts w:ascii="Arial" w:hAnsi="Arial"/>
      </w:rPr>
      <w:t xml:space="preserve">Dr. Ing. h.c. F. Porsche </w:t>
    </w:r>
    <w:proofErr w:type="spellStart"/>
    <w:r>
      <w:rPr>
        <w:rFonts w:ascii="Arial" w:hAnsi="Arial"/>
      </w:rPr>
      <w:t>Aktiengesellschaft</w:t>
    </w:r>
    <w:proofErr w:type="spellEnd"/>
    <w: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B87EBC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/>
      </w:rPr>
      <w:t xml:space="preserve"> </w:t>
    </w:r>
    <w:r w:rsidR="00136A45">
      <w:rPr>
        <w:rFonts w:ascii="Arial" w:hAnsi="Arial"/>
        <w:lang w:val="ru-RU"/>
      </w:rPr>
      <w:t>из</w:t>
    </w:r>
    <w:r>
      <w:rPr>
        <w:rFonts w:ascii="Arial" w:hAnsi="Arial"/>
      </w:rPr>
      <w:t xml:space="preserve">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B87EBC">
      <w:rPr>
        <w:rFonts w:ascii="Arial" w:hAnsi="Arial" w:cs="Arial"/>
        <w:noProof/>
      </w:rPr>
      <w:t>9</w:t>
    </w:r>
    <w:r>
      <w:rPr>
        <w:rFonts w:ascii="Arial" w:hAnsi="Arial" w:cs="Arial"/>
      </w:rPr>
      <w:fldChar w:fldCharType="end"/>
    </w:r>
    <w:r>
      <w:rPr>
        <w:rFonts w:ascii="Arial" w:hAnsi="Arial"/>
      </w:rPr>
      <w:t xml:space="preserve">                                                 Corporate Communications </w:t>
    </w:r>
    <w:r>
      <w:rPr>
        <w:rFonts w:ascii="Arial" w:hAnsi="Arial" w:cs="Arial"/>
      </w:rPr>
      <w:br/>
    </w:r>
    <w:proofErr w:type="spellStart"/>
    <w:r>
      <w:rPr>
        <w:rFonts w:ascii="Arial" w:hAnsi="Arial"/>
      </w:rPr>
      <w:t>Porscheplatz</w:t>
    </w:r>
    <w:proofErr w:type="spellEnd"/>
    <w:r>
      <w:rPr>
        <w:rFonts w:ascii="Arial" w:hAnsi="Arial"/>
      </w:rPr>
      <w:t xml:space="preserve"> 1</w:t>
    </w:r>
    <w:r>
      <w:tab/>
    </w:r>
    <w:r>
      <w:rPr>
        <w:rFonts w:ascii="Arial" w:hAnsi="Arial"/>
      </w:rPr>
      <w:t xml:space="preserve">                                                          Product and Technical Communications</w:t>
    </w:r>
  </w:p>
  <w:p w:rsidR="004F6C20" w:rsidRPr="00664FFB" w:rsidRDefault="009E16BA" w:rsidP="00562501">
    <w:pPr>
      <w:pStyle w:val="Presse-Fuzeile"/>
      <w:pBdr>
        <w:bottom w:val="none" w:sz="0" w:space="0" w:color="auto"/>
      </w:pBdr>
      <w:tabs>
        <w:tab w:val="clear" w:pos="9072"/>
        <w:tab w:val="left" w:pos="4253"/>
        <w:tab w:val="left" w:pos="6804"/>
      </w:tabs>
      <w:rPr>
        <w:rFonts w:ascii="Arial" w:hAnsi="Arial" w:cs="Arial"/>
        <w:lang w:val="de-DE"/>
      </w:rPr>
    </w:pPr>
    <w:r w:rsidRPr="00664FFB">
      <w:rPr>
        <w:rFonts w:ascii="Arial" w:hAnsi="Arial"/>
        <w:lang w:val="de-DE"/>
      </w:rPr>
      <w:t>70435 Stuttgart</w:t>
    </w:r>
    <w:r w:rsidRPr="00664FFB">
      <w:rPr>
        <w:lang w:val="de-DE"/>
      </w:rPr>
      <w:tab/>
    </w:r>
    <w:r w:rsidRPr="00664FFB">
      <w:rPr>
        <w:rFonts w:ascii="Arial" w:hAnsi="Arial"/>
        <w:lang w:val="de-DE"/>
      </w:rPr>
      <w:t xml:space="preserve">                                                          Ben Weinberger</w:t>
    </w:r>
  </w:p>
  <w:p w:rsidR="00562501" w:rsidRPr="00664FFB" w:rsidRDefault="009E16BA" w:rsidP="00562501">
    <w:pPr>
      <w:pStyle w:val="Presse-Fuzeile"/>
      <w:pBdr>
        <w:bottom w:val="none" w:sz="0" w:space="0" w:color="auto"/>
      </w:pBdr>
      <w:tabs>
        <w:tab w:val="clear" w:pos="9072"/>
        <w:tab w:val="left" w:pos="4253"/>
        <w:tab w:val="left" w:pos="6804"/>
      </w:tabs>
      <w:rPr>
        <w:rFonts w:ascii="Arial" w:hAnsi="Arial" w:cs="Arial"/>
        <w:lang w:val="de-DE"/>
      </w:rPr>
    </w:pPr>
    <w:r w:rsidRPr="00664FFB">
      <w:rPr>
        <w:lang w:val="de-DE"/>
      </w:rPr>
      <w:tab/>
    </w:r>
    <w:r w:rsidRPr="00664FFB">
      <w:rPr>
        <w:rFonts w:ascii="Arial" w:hAnsi="Arial"/>
        <w:lang w:val="de-DE"/>
      </w:rPr>
      <w:t xml:space="preserve">                                                          </w:t>
    </w:r>
    <w:r>
      <w:rPr>
        <w:rFonts w:ascii="Arial" w:hAnsi="Arial"/>
        <w:lang w:val="de-DE"/>
      </w:rPr>
      <w:t>Tel. +49 (0)711 911-</w:t>
    </w:r>
    <w:r w:rsidRPr="00664FFB">
      <w:rPr>
        <w:rFonts w:ascii="Arial" w:hAnsi="Arial"/>
        <w:lang w:val="de-DE"/>
      </w:rPr>
      <w:t>28724</w:t>
    </w:r>
  </w:p>
  <w:p w:rsidR="00562501" w:rsidRPr="00664FFB" w:rsidRDefault="009E16BA" w:rsidP="00562501">
    <w:pPr>
      <w:pStyle w:val="Presse-Fuzeile"/>
      <w:pBdr>
        <w:bottom w:val="none" w:sz="0" w:space="0" w:color="auto"/>
      </w:pBdr>
      <w:tabs>
        <w:tab w:val="clear" w:pos="9072"/>
        <w:tab w:val="left" w:pos="4253"/>
        <w:tab w:val="left" w:pos="6804"/>
      </w:tabs>
      <w:rPr>
        <w:rFonts w:ascii="Arial" w:hAnsi="Arial" w:cs="Arial"/>
        <w:lang w:val="de-DE"/>
      </w:rPr>
    </w:pPr>
    <w:r w:rsidRPr="00664FFB">
      <w:rPr>
        <w:lang w:val="de-DE"/>
      </w:rPr>
      <w:tab/>
    </w:r>
    <w:r w:rsidRPr="00664FFB">
      <w:rPr>
        <w:rFonts w:ascii="Arial" w:hAnsi="Arial"/>
        <w:lang w:val="de-DE"/>
      </w:rPr>
      <w:t xml:space="preserve">                                                          Email</w:t>
    </w:r>
    <w:r>
      <w:rPr>
        <w:rFonts w:ascii="Arial" w:hAnsi="Arial"/>
        <w:lang w:val="de-DE"/>
      </w:rPr>
      <w:t xml:space="preserve">: </w:t>
    </w:r>
    <w:r w:rsidRPr="00664FFB">
      <w:rPr>
        <w:rFonts w:ascii="Arial" w:hAnsi="Arial"/>
        <w:lang w:val="de-DE"/>
      </w:rPr>
      <w:t>ben.weinberger@porsche.de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C62" w:rsidRDefault="00736C62" w:rsidP="00136A45">
      <w:r>
        <w:separator/>
      </w:r>
    </w:p>
  </w:footnote>
  <w:footnote w:type="continuationSeparator" w:id="0">
    <w:p w:rsidR="00736C62" w:rsidRDefault="00736C62" w:rsidP="0013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859" w:rsidRDefault="006248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C20" w:rsidRPr="008C5B20" w:rsidRDefault="00136A45">
    <w:pPr>
      <w:pStyle w:val="Presse-Information"/>
      <w:pBdr>
        <w:bottom w:val="single" w:sz="2" w:space="1" w:color="auto"/>
      </w:pBdr>
      <w:rPr>
        <w:rFonts w:ascii="Arial" w:hAnsi="Arial" w:cs="Arial"/>
        <w:sz w:val="24"/>
      </w:rPr>
    </w:pPr>
    <w:r>
      <w:rPr>
        <w:rFonts w:ascii="Arial" w:hAnsi="Arial"/>
        <w:sz w:val="24"/>
        <w:lang w:val="ru-RU"/>
      </w:rPr>
      <w:t>Пресс-релиз</w:t>
    </w:r>
    <w:r w:rsidR="009E16BA">
      <w:tab/>
    </w:r>
    <w:r w:rsidR="009E16BA">
      <w:rPr>
        <w:rFonts w:ascii="Arial" w:hAnsi="Arial"/>
        <w:b/>
        <w:sz w:val="24"/>
      </w:rPr>
      <w:t>30</w:t>
    </w:r>
    <w:r>
      <w:rPr>
        <w:rFonts w:ascii="Arial" w:hAnsi="Arial"/>
        <w:b/>
        <w:sz w:val="24"/>
        <w:lang w:val="ru-RU"/>
      </w:rPr>
      <w:t xml:space="preserve"> августа</w:t>
    </w:r>
    <w:r w:rsidR="009E16BA">
      <w:rPr>
        <w:rFonts w:ascii="Arial" w:hAnsi="Arial"/>
        <w:b/>
        <w:sz w:val="24"/>
      </w:rPr>
      <w:t xml:space="preserve"> 2017</w:t>
    </w:r>
  </w:p>
  <w:p w:rsidR="004F6C20" w:rsidRPr="000178E5" w:rsidRDefault="00736C62" w:rsidP="000178E5">
    <w:pPr>
      <w:pStyle w:val="Presse-Titel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C20" w:rsidRDefault="00736C62">
    <w:pPr>
      <w:pStyle w:val="Presse-Information"/>
      <w:pBdr>
        <w:bottom w:val="none" w:sz="0" w:space="0" w:color="auto"/>
      </w:pBdr>
      <w:rPr>
        <w:u w:val="single"/>
      </w:rPr>
    </w:pPr>
    <w:r>
      <w:rPr>
        <w:noProof/>
        <w:color w:val="FF0000"/>
        <w:u w:val="singl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58.15pt;margin-top:6pt;width:131.3pt;height:69.95pt;z-index:251660288;visibility:visible;mso-wrap-edited:f">
          <v:imagedata r:id="rId1" o:title="" gain="1.25"/>
        </v:shape>
        <o:OLEObject Type="Embed" ProgID="Word.Picture.8" ShapeID="_x0000_s2049" DrawAspect="Content" ObjectID="_1565425502" r:id="rId2"/>
      </w:object>
    </w:r>
  </w:p>
  <w:p w:rsidR="004F6C20" w:rsidRDefault="00736C62">
    <w:pPr>
      <w:pStyle w:val="Presse-Information"/>
      <w:pBdr>
        <w:bottom w:val="none" w:sz="0" w:space="0" w:color="auto"/>
      </w:pBdr>
      <w:rPr>
        <w:u w:val="single"/>
      </w:rPr>
    </w:pPr>
  </w:p>
  <w:p w:rsidR="004F6C20" w:rsidRDefault="00736C62">
    <w:pPr>
      <w:pStyle w:val="Presse-Information"/>
      <w:pBdr>
        <w:bottom w:val="none" w:sz="0" w:space="0" w:color="auto"/>
      </w:pBdr>
      <w:rPr>
        <w:u w:val="single"/>
      </w:rPr>
    </w:pPr>
  </w:p>
  <w:p w:rsidR="004F6C20" w:rsidRPr="00377D4F" w:rsidRDefault="00736C62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:rsidR="004F6C20" w:rsidRPr="00377D4F" w:rsidRDefault="00736C62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:rsidR="004F6C20" w:rsidRPr="00377D4F" w:rsidRDefault="00736C62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:rsidR="004F6C20" w:rsidRDefault="00136A45">
    <w:pPr>
      <w:pStyle w:val="Presse-Information"/>
      <w:pBdr>
        <w:bottom w:val="single" w:sz="2" w:space="1" w:color="auto"/>
      </w:pBdr>
      <w:rPr>
        <w:rFonts w:ascii="Arial" w:hAnsi="Arial" w:cs="Arial"/>
      </w:rPr>
    </w:pPr>
    <w:r>
      <w:rPr>
        <w:rFonts w:ascii="Arial" w:hAnsi="Arial"/>
        <w:lang w:val="ru-RU"/>
      </w:rPr>
      <w:t>Пре</w:t>
    </w:r>
    <w:r w:rsidR="00624859">
      <w:rPr>
        <w:rFonts w:ascii="Arial" w:hAnsi="Arial"/>
        <w:lang w:val="ru-RU"/>
      </w:rPr>
      <w:t>сс</w:t>
    </w:r>
    <w:r>
      <w:rPr>
        <w:rFonts w:ascii="Arial" w:hAnsi="Arial"/>
        <w:lang w:val="ru-RU"/>
      </w:rPr>
      <w:t>-релиз</w:t>
    </w:r>
    <w:r w:rsidR="009E16BA">
      <w:tab/>
    </w:r>
    <w:r w:rsidR="009E16BA">
      <w:rPr>
        <w:rFonts w:ascii="Arial" w:hAnsi="Arial"/>
        <w:b/>
        <w:sz w:val="24"/>
      </w:rPr>
      <w:t>30</w:t>
    </w:r>
    <w:r>
      <w:rPr>
        <w:rFonts w:ascii="Arial" w:hAnsi="Arial"/>
        <w:b/>
        <w:sz w:val="24"/>
        <w:lang w:val="ru-RU"/>
      </w:rPr>
      <w:t xml:space="preserve"> августа</w:t>
    </w:r>
    <w:r w:rsidR="009E16BA">
      <w:rPr>
        <w:rFonts w:ascii="Arial" w:hAnsi="Arial"/>
        <w:b/>
        <w:sz w:val="24"/>
      </w:rPr>
      <w:t xml:space="preserve"> 2017</w:t>
    </w:r>
  </w:p>
  <w:p w:rsidR="004F6C20" w:rsidRDefault="00736C62">
    <w:pPr>
      <w:pStyle w:val="Presse-Titel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39E"/>
    <w:rsid w:val="00136A45"/>
    <w:rsid w:val="00286AFB"/>
    <w:rsid w:val="002B639E"/>
    <w:rsid w:val="00406075"/>
    <w:rsid w:val="0041469D"/>
    <w:rsid w:val="00624859"/>
    <w:rsid w:val="0064557E"/>
    <w:rsid w:val="00736C62"/>
    <w:rsid w:val="00881404"/>
    <w:rsid w:val="00971AE9"/>
    <w:rsid w:val="009E16BA"/>
    <w:rsid w:val="00B87EBC"/>
    <w:rsid w:val="00E72511"/>
    <w:rsid w:val="00F6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5402487-3578-45A9-B10A-F39D0E5A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639E"/>
    <w:rPr>
      <w:rFonts w:ascii="News Gothic" w:eastAsia="Times New Roman" w:hAnsi="News Gothic"/>
      <w:sz w:val="20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2B639E"/>
    <w:pPr>
      <w:tabs>
        <w:tab w:val="center" w:pos="4820"/>
        <w:tab w:val="right" w:pos="9639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rsid w:val="002B639E"/>
    <w:rPr>
      <w:rFonts w:ascii="News Gothic" w:eastAsia="Times New Roman" w:hAnsi="News Gothic"/>
      <w:sz w:val="12"/>
      <w:lang w:val="en-GB" w:eastAsia="en-GB" w:bidi="en-GB"/>
    </w:rPr>
  </w:style>
  <w:style w:type="paragraph" w:customStyle="1" w:styleId="Presse-Titel">
    <w:name w:val="Presse-Titel"/>
    <w:basedOn w:val="Standard"/>
    <w:next w:val="Presse-Standard"/>
    <w:rsid w:val="002B639E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Standard"/>
    <w:rsid w:val="002B639E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Standard"/>
    <w:rsid w:val="002B639E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Standard"/>
    <w:rsid w:val="002B639E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Standard"/>
    <w:next w:val="Presse-Titel"/>
    <w:rsid w:val="002B639E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2B639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36A45"/>
    <w:pPr>
      <w:tabs>
        <w:tab w:val="center" w:pos="4677"/>
        <w:tab w:val="right" w:pos="935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36A45"/>
    <w:rPr>
      <w:rFonts w:ascii="News Gothic" w:eastAsia="Times New Roman" w:hAnsi="News Gothic"/>
      <w:sz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2090</Words>
  <Characters>13174</Characters>
  <Application>Microsoft Office Word</Application>
  <DocSecurity>0</DocSecurity>
  <Lines>109</Lines>
  <Paragraphs>30</Paragraphs>
  <ScaleCrop>false</ScaleCrop>
  <Company/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</dc:creator>
  <cp:lastModifiedBy>Tom Nowak</cp:lastModifiedBy>
  <cp:revision>5</cp:revision>
  <dcterms:created xsi:type="dcterms:W3CDTF">2017-08-14T10:46:00Z</dcterms:created>
  <dcterms:modified xsi:type="dcterms:W3CDTF">2017-08-28T09:38:00Z</dcterms:modified>
</cp:coreProperties>
</file>